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122B6" w:rsidRPr="006B058D" w:rsidRDefault="006122B6" w:rsidP="00D02588">
      <w:pPr>
        <w:spacing w:after="0"/>
        <w:jc w:val="both"/>
        <w:rPr>
          <w:rFonts w:ascii="Arial" w:eastAsia="Times New Roman" w:hAnsi="Arial" w:cs="David"/>
          <w:b/>
          <w:bCs/>
          <w:u w:val="single"/>
          <w:rtl/>
        </w:rPr>
      </w:pPr>
      <w:r w:rsidRPr="006B058D">
        <w:rPr>
          <w:rFonts w:ascii="Arial" w:eastAsia="Times New Roman" w:hAnsi="Arial" w:cs="David" w:hint="cs"/>
          <w:b/>
          <w:bCs/>
          <w:noProof/>
          <w:u w:val="single"/>
          <w:rtl/>
        </w:rPr>
        <w:drawing>
          <wp:anchor distT="0" distB="0" distL="114300" distR="114300" simplePos="0" relativeHeight="251659264" behindDoc="0" locked="0" layoutInCell="1" allowOverlap="1" wp14:anchorId="4AF0716E" wp14:editId="053C594A">
            <wp:simplePos x="0" y="0"/>
            <wp:positionH relativeFrom="column">
              <wp:posOffset>2360295</wp:posOffset>
            </wp:positionH>
            <wp:positionV relativeFrom="paragraph">
              <wp:posOffset>-485775</wp:posOffset>
            </wp:positionV>
            <wp:extent cx="670560" cy="790575"/>
            <wp:effectExtent l="0" t="0" r="0" b="9525"/>
            <wp:wrapNone/>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122B6" w:rsidRPr="006B058D" w:rsidRDefault="006122B6" w:rsidP="00D02588">
      <w:pPr>
        <w:spacing w:after="0"/>
        <w:jc w:val="both"/>
        <w:rPr>
          <w:rFonts w:ascii="Arial" w:eastAsia="Times New Roman" w:hAnsi="Arial" w:cs="David"/>
          <w:b/>
          <w:bCs/>
          <w:u w:val="single"/>
          <w:rtl/>
        </w:rPr>
      </w:pPr>
      <w:r w:rsidRPr="006B058D">
        <w:rPr>
          <w:rFonts w:ascii="Arial" w:eastAsia="Times New Roman" w:hAnsi="Arial" w:cs="David" w:hint="cs"/>
          <w:b/>
          <w:bCs/>
          <w:noProof/>
          <w:u w:val="single"/>
          <w:rtl/>
        </w:rPr>
        <mc:AlternateContent>
          <mc:Choice Requires="wps">
            <w:drawing>
              <wp:anchor distT="0" distB="0" distL="114300" distR="114300" simplePos="0" relativeHeight="251660288" behindDoc="0" locked="0" layoutInCell="1" allowOverlap="1" wp14:anchorId="60BC5AF0" wp14:editId="34F99B74">
                <wp:simplePos x="0" y="0"/>
                <wp:positionH relativeFrom="column">
                  <wp:posOffset>1249071</wp:posOffset>
                </wp:positionH>
                <wp:positionV relativeFrom="paragraph">
                  <wp:posOffset>44172</wp:posOffset>
                </wp:positionV>
                <wp:extent cx="3328416" cy="343814"/>
                <wp:effectExtent l="0" t="0" r="0" b="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8416" cy="3438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22B6" w:rsidRPr="007F1786" w:rsidRDefault="00B64F11" w:rsidP="00B64F11">
                            <w:pPr>
                              <w:spacing w:before="100" w:beforeAutospacing="1" w:after="100" w:afterAutospacing="1"/>
                              <w:jc w:val="center"/>
                            </w:pPr>
                            <w:r>
                              <w:rPr>
                                <w:rFonts w:ascii="Arial" w:hAnsi="Arial" w:hint="cs"/>
                                <w:b/>
                                <w:bCs/>
                                <w:color w:val="000080"/>
                                <w:sz w:val="32"/>
                                <w:szCs w:val="32"/>
                                <w:rtl/>
                                <w:lang w:bidi="ar-LB"/>
                              </w:rPr>
                              <w:t xml:space="preserve">وزارة العلوم والتكنولوجيا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0BC5AF0" id="_x0000_t202" coordsize="21600,21600" o:spt="202" path="m,l,21600r21600,l21600,xe">
                <v:stroke joinstyle="miter"/>
                <v:path gradientshapeok="t" o:connecttype="rect"/>
              </v:shapetype>
              <v:shape id="Text Box 4" o:spid="_x0000_s1026" type="#_x0000_t202" style="position:absolute;left:0;text-align:left;margin-left:98.35pt;margin-top:3.5pt;width:262.1pt;height:27.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" filled="f" stroked="f">
                <v:textbox>
                  <w:txbxContent>
                    <w:p w:rsidR="006122B6" w:rsidRPr="007F1786" w:rsidRDefault="00B64F11" w:rsidP="00B64F11">
                      <w:pPr>
                        <w:spacing w:before="100" w:beforeAutospacing="1" w:after="100" w:afterAutospacing="1"/>
                        <w:jc w:val="center"/>
                      </w:pPr>
                      <w:r>
                        <w:rPr>
                          <w:rFonts w:ascii="Arial" w:hAnsi="Arial" w:hint="cs"/>
                          <w:b/>
                          <w:bCs/>
                          <w:color w:val="000080"/>
                          <w:sz w:val="32"/>
                          <w:szCs w:val="32"/>
                          <w:rtl/>
                          <w:lang w:bidi="ar-LB"/>
                        </w:rPr>
                        <w:t xml:space="preserve">وزارة العلوم والتكنولوجيا </w:t>
                      </w:r>
                    </w:p>
                  </w:txbxContent>
                </v:textbox>
              </v:shape>
            </w:pict>
          </mc:Fallback>
        </mc:AlternateContent>
      </w:r>
    </w:p>
    <w:p w:rsidR="006122B6" w:rsidRPr="006B058D" w:rsidRDefault="006122B6" w:rsidP="00D02588">
      <w:pPr>
        <w:spacing w:after="0"/>
        <w:jc w:val="both"/>
        <w:rPr>
          <w:rFonts w:ascii="Arial" w:eastAsia="Times New Roman" w:hAnsi="Arial" w:cs="David"/>
          <w:b/>
          <w:bCs/>
          <w:u w:val="single"/>
          <w:rtl/>
        </w:rPr>
      </w:pPr>
    </w:p>
    <w:p w:rsidR="003522DD" w:rsidRPr="006B058D" w:rsidRDefault="003522DD" w:rsidP="00D02588">
      <w:pPr>
        <w:spacing w:after="0"/>
        <w:contextualSpacing/>
        <w:rPr>
          <w:rFonts w:ascii="Arial" w:hAnsi="Arial" w:cs="David"/>
          <w:rtl/>
        </w:rPr>
      </w:pPr>
      <w:bookmarkStart w:id="0" w:name="_Ref263083897"/>
    </w:p>
    <w:p w:rsidR="00B64F11" w:rsidRDefault="00B64F11" w:rsidP="00B64F11">
      <w:pPr>
        <w:spacing w:after="0"/>
        <w:ind w:left="-7"/>
        <w:jc w:val="center"/>
        <w:rPr>
          <w:rFonts w:asciiTheme="minorBidi" w:hAnsiTheme="minorBidi"/>
          <w:b/>
          <w:bCs/>
          <w:rtl/>
          <w:lang w:bidi="ar-LB"/>
        </w:rPr>
      </w:pPr>
      <w:r>
        <w:rPr>
          <w:rFonts w:asciiTheme="minorBidi" w:hAnsiTheme="minorBidi" w:hint="cs"/>
          <w:b/>
          <w:bCs/>
          <w:rtl/>
          <w:lang w:bidi="ar-LB"/>
        </w:rPr>
        <w:t>مناقصة علنية</w:t>
      </w:r>
      <w:r w:rsidR="00F4645E" w:rsidRPr="00F4645E">
        <w:rPr>
          <w:rFonts w:asciiTheme="minorBidi" w:hAnsiTheme="minorBidi"/>
          <w:b/>
          <w:bCs/>
          <w:rtl/>
        </w:rPr>
        <w:t xml:space="preserve"> 10/2017 </w:t>
      </w:r>
      <w:r>
        <w:rPr>
          <w:rFonts w:asciiTheme="minorBidi" w:hAnsiTheme="minorBidi" w:hint="cs"/>
          <w:b/>
          <w:bCs/>
          <w:rtl/>
          <w:lang w:bidi="ar-LB"/>
        </w:rPr>
        <w:t xml:space="preserve">لتلقي خدمات استشارية في مجال تعزيز مكانة النساء في العلوم والتكنولوجيا </w:t>
      </w:r>
    </w:p>
    <w:p w:rsidR="00F4645E" w:rsidRDefault="00B64F11" w:rsidP="00B64F11">
      <w:pPr>
        <w:spacing w:after="0"/>
        <w:ind w:left="-7"/>
        <w:jc w:val="center"/>
        <w:rPr>
          <w:rFonts w:cs="David"/>
          <w:rtl/>
        </w:rPr>
      </w:pPr>
      <w:r>
        <w:rPr>
          <w:rFonts w:asciiTheme="minorBidi" w:hAnsiTheme="minorBidi" w:hint="cs"/>
          <w:b/>
          <w:bCs/>
          <w:rtl/>
          <w:lang w:bidi="ar-LB"/>
        </w:rPr>
        <w:t xml:space="preserve"> </w:t>
      </w:r>
    </w:p>
    <w:p w:rsidR="00431158" w:rsidRDefault="00431158" w:rsidP="001F29D0">
      <w:pPr>
        <w:spacing w:after="0"/>
        <w:ind w:left="-7"/>
        <w:jc w:val="both"/>
        <w:rPr>
          <w:rtl/>
          <w:lang w:bidi="ar-LB"/>
        </w:rPr>
      </w:pPr>
      <w:r>
        <w:rPr>
          <w:rFonts w:hint="cs"/>
          <w:rtl/>
          <w:lang w:bidi="ar-LB"/>
        </w:rPr>
        <w:t xml:space="preserve">لجنة مناقصات وزارة العلوم والتكنولوجيا (فيما يلي </w:t>
      </w:r>
      <w:r>
        <w:rPr>
          <w:rtl/>
          <w:lang w:bidi="ar-LB"/>
        </w:rPr>
        <w:t>–</w:t>
      </w:r>
      <w:r>
        <w:rPr>
          <w:rFonts w:hint="cs"/>
          <w:rtl/>
          <w:lang w:bidi="ar-LB"/>
        </w:rPr>
        <w:t xml:space="preserve"> </w:t>
      </w:r>
      <w:r w:rsidRPr="00431158">
        <w:rPr>
          <w:rFonts w:hint="cs"/>
          <w:b/>
          <w:bCs/>
          <w:rtl/>
          <w:lang w:bidi="ar-LB"/>
        </w:rPr>
        <w:t>الوزارة</w:t>
      </w:r>
      <w:r>
        <w:rPr>
          <w:rFonts w:hint="cs"/>
          <w:rtl/>
          <w:lang w:bidi="ar-LB"/>
        </w:rPr>
        <w:t xml:space="preserve">) تتوجه بهذا للجمهور بطلب لتلقي عروض لتقديم خدمات استشارية في مجال تعزيز مكانة النساء لمجلس تعزيز مكانة النساء في العلوم والتكنولوجيا (فيما يلي </w:t>
      </w:r>
      <w:r>
        <w:rPr>
          <w:rtl/>
          <w:lang w:bidi="ar-LB"/>
        </w:rPr>
        <w:t>–</w:t>
      </w:r>
      <w:r>
        <w:rPr>
          <w:rFonts w:hint="cs"/>
          <w:rtl/>
          <w:lang w:bidi="ar-LB"/>
        </w:rPr>
        <w:t xml:space="preserve"> </w:t>
      </w:r>
      <w:r w:rsidRPr="00431158">
        <w:rPr>
          <w:rFonts w:hint="cs"/>
          <w:b/>
          <w:bCs/>
          <w:rtl/>
          <w:lang w:bidi="ar-LB"/>
        </w:rPr>
        <w:t>المجلس</w:t>
      </w:r>
      <w:r>
        <w:rPr>
          <w:rFonts w:hint="cs"/>
          <w:rtl/>
          <w:lang w:bidi="ar-LB"/>
        </w:rPr>
        <w:t xml:space="preserve">). </w:t>
      </w:r>
    </w:p>
    <w:p w:rsidR="00D02588" w:rsidRPr="00592D18" w:rsidRDefault="00D02588" w:rsidP="00D02588">
      <w:pPr>
        <w:spacing w:after="0"/>
        <w:ind w:left="-7"/>
        <w:jc w:val="both"/>
        <w:rPr>
          <w:rtl/>
          <w:lang w:bidi="ar-LB"/>
        </w:rPr>
      </w:pPr>
    </w:p>
    <w:p w:rsidR="00F70422" w:rsidRPr="000525E0" w:rsidRDefault="00431158" w:rsidP="00D02588">
      <w:pPr>
        <w:widowControl w:val="0"/>
        <w:numPr>
          <w:ilvl w:val="0"/>
          <w:numId w:val="25"/>
        </w:numPr>
        <w:autoSpaceDE w:val="0"/>
        <w:autoSpaceDN w:val="0"/>
        <w:adjustRightInd w:val="0"/>
        <w:spacing w:after="0"/>
        <w:rPr>
          <w:rFonts w:ascii="David" w:hAnsi="David" w:cs="David"/>
          <w:b/>
          <w:bCs/>
          <w:u w:val="single"/>
        </w:rPr>
      </w:pPr>
      <w:r>
        <w:rPr>
          <w:rFonts w:ascii="David" w:hAnsi="David" w:cs="Arial" w:hint="cs"/>
          <w:b/>
          <w:bCs/>
          <w:u w:val="single"/>
          <w:rtl/>
          <w:lang w:bidi="ar-LB"/>
        </w:rPr>
        <w:t>خلفية عامة</w:t>
      </w:r>
      <w:r w:rsidR="00F70422" w:rsidRPr="003358DF">
        <w:rPr>
          <w:rFonts w:ascii="David" w:hAnsi="David" w:cs="David" w:hint="cs"/>
          <w:rtl/>
        </w:rPr>
        <w:t>:</w:t>
      </w:r>
      <w:r w:rsidR="00F70422" w:rsidRPr="003358DF">
        <w:rPr>
          <w:rFonts w:ascii="David" w:hAnsi="David" w:cs="David"/>
        </w:rPr>
        <w:t xml:space="preserve"> </w:t>
      </w:r>
    </w:p>
    <w:p w:rsidR="000B11FC" w:rsidRDefault="00431158" w:rsidP="001F29D0">
      <w:pPr>
        <w:spacing w:after="0"/>
        <w:ind w:left="-7"/>
        <w:jc w:val="both"/>
        <w:rPr>
          <w:rtl/>
          <w:lang w:bidi="ar-LB"/>
        </w:rPr>
      </w:pPr>
      <w:r>
        <w:rPr>
          <w:rFonts w:hint="cs"/>
          <w:rtl/>
          <w:lang w:bidi="ar-LB"/>
        </w:rPr>
        <w:t xml:space="preserve">المجلس الوطني الإسرائيلي لتعزيز مكانة النساء في العلوم والتكنولوجيا أقيم </w:t>
      </w:r>
      <w:r w:rsidR="000B11FC">
        <w:rPr>
          <w:rFonts w:hint="cs"/>
          <w:rtl/>
          <w:lang w:bidi="ar-LB"/>
        </w:rPr>
        <w:t>ب</w:t>
      </w:r>
      <w:r>
        <w:rPr>
          <w:rFonts w:hint="cs"/>
          <w:rtl/>
          <w:lang w:bidi="ar-LB"/>
        </w:rPr>
        <w:t xml:space="preserve">جانب وزارة العلوم، للتكنولوجيا والفضاء (بموجب قرار </w:t>
      </w:r>
      <w:r w:rsidR="000B11FC">
        <w:rPr>
          <w:rFonts w:hint="cs"/>
          <w:rtl/>
          <w:lang w:bidi="ar-LB"/>
        </w:rPr>
        <w:t>ال</w:t>
      </w:r>
      <w:r>
        <w:rPr>
          <w:rFonts w:hint="cs"/>
          <w:rtl/>
          <w:lang w:bidi="ar-LB"/>
        </w:rPr>
        <w:t>حكومة</w:t>
      </w:r>
      <w:r w:rsidR="000B11FC">
        <w:rPr>
          <w:rFonts w:hint="cs"/>
          <w:rtl/>
          <w:lang w:bidi="ar-LB"/>
        </w:rPr>
        <w:t xml:space="preserve"> رقم</w:t>
      </w:r>
      <w:r w:rsidR="001F29D0">
        <w:rPr>
          <w:rFonts w:hint="cs"/>
          <w:rtl/>
        </w:rPr>
        <w:t xml:space="preserve"> </w:t>
      </w:r>
      <w:r w:rsidR="00F70422" w:rsidRPr="00B32183">
        <w:rPr>
          <w:rFonts w:cs="David"/>
          <w:rtl/>
        </w:rPr>
        <w:t>2660</w:t>
      </w:r>
      <w:r w:rsidR="00F70422">
        <w:rPr>
          <w:rFonts w:cs="David" w:hint="cs"/>
          <w:rtl/>
        </w:rPr>
        <w:t xml:space="preserve"> </w:t>
      </w:r>
      <w:r w:rsidR="000B11FC">
        <w:rPr>
          <w:rFonts w:cs="Arial" w:hint="cs"/>
          <w:rtl/>
          <w:lang w:bidi="ar-LB"/>
        </w:rPr>
        <w:t>من تاريخ</w:t>
      </w:r>
      <w:r w:rsidR="00F70422">
        <w:rPr>
          <w:rFonts w:cs="David" w:hint="cs"/>
          <w:rtl/>
        </w:rPr>
        <w:t xml:space="preserve"> 7.12.2000</w:t>
      </w:r>
      <w:r w:rsidR="00F70422" w:rsidRPr="00B32183">
        <w:rPr>
          <w:rFonts w:cs="David"/>
          <w:rtl/>
        </w:rPr>
        <w:t xml:space="preserve">) </w:t>
      </w:r>
      <w:r w:rsidR="000B11FC">
        <w:rPr>
          <w:rFonts w:hint="cs"/>
          <w:rtl/>
          <w:lang w:bidi="ar-LB"/>
        </w:rPr>
        <w:t xml:space="preserve">وخصص من بين جملة الأمور، ليشكل هيئة رسمية شاملة ومنسقة بموضوع تعزيز مكانة النساء في العلوم والتكنولوجيا. </w:t>
      </w:r>
    </w:p>
    <w:p w:rsidR="00D02588" w:rsidRDefault="00D02588" w:rsidP="00D02588">
      <w:pPr>
        <w:spacing w:after="0"/>
        <w:ind w:left="-7"/>
        <w:jc w:val="both"/>
        <w:rPr>
          <w:rFonts w:cs="David"/>
          <w:rtl/>
        </w:rPr>
      </w:pPr>
    </w:p>
    <w:p w:rsidR="00470601" w:rsidRDefault="00470601" w:rsidP="00A50EDA">
      <w:pPr>
        <w:spacing w:after="0"/>
        <w:ind w:left="-7"/>
        <w:jc w:val="both"/>
        <w:rPr>
          <w:rtl/>
          <w:lang w:bidi="ar-LB"/>
        </w:rPr>
      </w:pPr>
      <w:r>
        <w:rPr>
          <w:rFonts w:hint="cs"/>
          <w:rtl/>
          <w:lang w:bidi="ar-LB"/>
        </w:rPr>
        <w:t xml:space="preserve">يعمل المجلس الوطني الإسرائيلي بواسطة ثلاث لجان فرعية: لجنة </w:t>
      </w:r>
      <w:r w:rsidR="00A50EDA">
        <w:rPr>
          <w:rFonts w:hint="cs"/>
          <w:rtl/>
          <w:lang w:bidi="ar-LB"/>
        </w:rPr>
        <w:t>التعليم</w:t>
      </w:r>
      <w:r>
        <w:rPr>
          <w:rFonts w:hint="cs"/>
          <w:rtl/>
          <w:lang w:bidi="ar-LB"/>
        </w:rPr>
        <w:t xml:space="preserve">، لجنة </w:t>
      </w:r>
      <w:proofErr w:type="spellStart"/>
      <w:r>
        <w:rPr>
          <w:rFonts w:hint="cs"/>
          <w:rtl/>
          <w:lang w:bidi="ar-LB"/>
        </w:rPr>
        <w:t>الأكاديميا</w:t>
      </w:r>
      <w:proofErr w:type="spellEnd"/>
      <w:r>
        <w:rPr>
          <w:rFonts w:hint="cs"/>
          <w:rtl/>
          <w:lang w:bidi="ar-LB"/>
        </w:rPr>
        <w:t xml:space="preserve"> واللجنة الصناعية، وهدفها تقديم الاستشارة للمجلس بموضوع تعزيز مكانة النساء في العلوم والتكنولوجيا. بهدف تحقيق أقصى مشاركة لاشتراك النساء في مجالات العلوم والتكنولوجيا ولتحسين مكانتهن، المجلس يعمل على تطوير المواضيع التالية:</w:t>
      </w:r>
    </w:p>
    <w:p w:rsidR="00D02588" w:rsidRPr="00D02588" w:rsidRDefault="00D02588" w:rsidP="00D02588">
      <w:pPr>
        <w:spacing w:after="0"/>
        <w:ind w:left="-7"/>
        <w:jc w:val="both"/>
        <w:rPr>
          <w:rFonts w:cs="David"/>
          <w:sz w:val="6"/>
          <w:szCs w:val="6"/>
          <w:rtl/>
        </w:rPr>
      </w:pPr>
    </w:p>
    <w:p w:rsidR="00470601" w:rsidRDefault="00470601" w:rsidP="001F29D0">
      <w:pPr>
        <w:spacing w:after="0"/>
        <w:ind w:left="-7"/>
        <w:jc w:val="both"/>
        <w:rPr>
          <w:rtl/>
          <w:lang w:bidi="ar-LB"/>
        </w:rPr>
      </w:pPr>
      <w:r>
        <w:rPr>
          <w:rFonts w:cs="Arial" w:hint="cs"/>
          <w:rtl/>
          <w:lang w:bidi="ar-LB"/>
        </w:rPr>
        <w:t>أ</w:t>
      </w:r>
      <w:r w:rsidR="00F70422" w:rsidRPr="00B32183">
        <w:rPr>
          <w:rFonts w:cs="David"/>
          <w:rtl/>
        </w:rPr>
        <w:t>.</w:t>
      </w:r>
      <w:r w:rsidR="00F70422" w:rsidRPr="00B32183">
        <w:rPr>
          <w:rFonts w:cs="David"/>
          <w:rtl/>
        </w:rPr>
        <w:tab/>
      </w:r>
      <w:r>
        <w:rPr>
          <w:rFonts w:hint="cs"/>
          <w:rtl/>
          <w:lang w:bidi="ar-LB"/>
        </w:rPr>
        <w:t>التنسيق بين الهيئات الرسمية، العمومية وال</w:t>
      </w:r>
      <w:r w:rsidR="00A50EDA">
        <w:rPr>
          <w:rFonts w:hint="cs"/>
          <w:rtl/>
          <w:lang w:bidi="ar-LB"/>
        </w:rPr>
        <w:t>خ</w:t>
      </w:r>
      <w:r>
        <w:rPr>
          <w:rFonts w:hint="cs"/>
          <w:rtl/>
          <w:lang w:bidi="ar-LB"/>
        </w:rPr>
        <w:t xml:space="preserve">صوصية من أجل تعزيز مكانة النساء في العلوم والتكنولوجيا. </w:t>
      </w:r>
    </w:p>
    <w:p w:rsidR="00A50EDA" w:rsidRDefault="00A50EDA" w:rsidP="00D02588">
      <w:pPr>
        <w:spacing w:after="0"/>
        <w:ind w:left="-7"/>
        <w:jc w:val="both"/>
        <w:rPr>
          <w:rtl/>
          <w:lang w:bidi="ar-LB"/>
        </w:rPr>
      </w:pPr>
      <w:r>
        <w:rPr>
          <w:rFonts w:cs="Arial" w:hint="cs"/>
          <w:rtl/>
          <w:lang w:bidi="ar-LB"/>
        </w:rPr>
        <w:t>ب</w:t>
      </w:r>
      <w:r w:rsidR="00F70422" w:rsidRPr="00B32183">
        <w:rPr>
          <w:rFonts w:cs="David"/>
          <w:rtl/>
        </w:rPr>
        <w:t>.</w:t>
      </w:r>
      <w:r w:rsidR="00F70422" w:rsidRPr="00B32183">
        <w:rPr>
          <w:rFonts w:cs="David"/>
          <w:rtl/>
        </w:rPr>
        <w:tab/>
      </w:r>
      <w:r>
        <w:rPr>
          <w:rFonts w:hint="cs"/>
          <w:rtl/>
          <w:lang w:bidi="ar-LB"/>
        </w:rPr>
        <w:t>تركيز الفعاليات الإسرائيلية في هذ</w:t>
      </w:r>
      <w:r w:rsidR="001F29D0">
        <w:rPr>
          <w:rFonts w:hint="cs"/>
          <w:rtl/>
          <w:lang w:bidi="ar-LB"/>
        </w:rPr>
        <w:t>ا المجال مقابل الاتحاد الأوروبي</w:t>
      </w:r>
      <w:r>
        <w:rPr>
          <w:rFonts w:hint="cs"/>
          <w:rtl/>
          <w:lang w:bidi="ar-LB"/>
        </w:rPr>
        <w:t>.</w:t>
      </w:r>
    </w:p>
    <w:p w:rsidR="00A50EDA" w:rsidRDefault="00A50EDA" w:rsidP="00A50EDA">
      <w:pPr>
        <w:spacing w:after="0"/>
        <w:ind w:left="-7"/>
        <w:jc w:val="both"/>
        <w:rPr>
          <w:rtl/>
          <w:lang w:bidi="ar-LB"/>
        </w:rPr>
      </w:pPr>
      <w:r>
        <w:rPr>
          <w:rFonts w:cs="Arial" w:hint="cs"/>
          <w:rtl/>
          <w:lang w:bidi="ar-LB"/>
        </w:rPr>
        <w:t>ج</w:t>
      </w:r>
      <w:r w:rsidR="00F70422" w:rsidRPr="00B32183">
        <w:rPr>
          <w:rFonts w:cs="David"/>
          <w:rtl/>
        </w:rPr>
        <w:t>.</w:t>
      </w:r>
      <w:r w:rsidR="00F70422" w:rsidRPr="00B32183">
        <w:rPr>
          <w:rFonts w:cs="David"/>
          <w:rtl/>
        </w:rPr>
        <w:tab/>
      </w:r>
      <w:r>
        <w:rPr>
          <w:rFonts w:hint="cs"/>
          <w:rtl/>
          <w:lang w:bidi="ar-LB"/>
        </w:rPr>
        <w:t>رفع الوعي العام للمشاكل المتعلقة بتعزيز مكانة النساء في العلوم والتكنولوجيا.</w:t>
      </w:r>
    </w:p>
    <w:p w:rsidR="00A50EDA" w:rsidRDefault="00A50EDA" w:rsidP="00A50EDA">
      <w:pPr>
        <w:spacing w:after="0"/>
        <w:ind w:left="-7"/>
        <w:jc w:val="both"/>
        <w:rPr>
          <w:rtl/>
          <w:lang w:bidi="ar-LB"/>
        </w:rPr>
      </w:pPr>
      <w:r>
        <w:rPr>
          <w:rFonts w:cs="Arial" w:hint="cs"/>
          <w:rtl/>
          <w:lang w:bidi="ar-LB"/>
        </w:rPr>
        <w:t>د</w:t>
      </w:r>
      <w:r w:rsidR="00F70422" w:rsidRPr="00B32183">
        <w:rPr>
          <w:rFonts w:cs="David"/>
          <w:rtl/>
        </w:rPr>
        <w:t>.</w:t>
      </w:r>
      <w:r w:rsidR="00F70422" w:rsidRPr="00B32183">
        <w:rPr>
          <w:rFonts w:cs="David"/>
          <w:rtl/>
        </w:rPr>
        <w:tab/>
      </w:r>
      <w:r>
        <w:rPr>
          <w:rFonts w:hint="cs"/>
          <w:rtl/>
          <w:lang w:bidi="ar-LB"/>
        </w:rPr>
        <w:t>مبادرات وفعاليات هدفها تعزيز مكان</w:t>
      </w:r>
      <w:r w:rsidR="001F29D0">
        <w:rPr>
          <w:rFonts w:hint="cs"/>
          <w:rtl/>
          <w:lang w:bidi="ar-LB"/>
        </w:rPr>
        <w:t>ة النساء في العلوم والتكنولوجيا</w:t>
      </w:r>
      <w:r>
        <w:rPr>
          <w:rFonts w:hint="cs"/>
          <w:rtl/>
          <w:lang w:bidi="ar-LB"/>
        </w:rPr>
        <w:t xml:space="preserve">، من بينها، دعم مشاريع وفعاليات لتعزيز مكانة النساء في التعليم، في </w:t>
      </w:r>
      <w:proofErr w:type="spellStart"/>
      <w:r>
        <w:rPr>
          <w:rFonts w:hint="cs"/>
          <w:rtl/>
          <w:lang w:bidi="ar-LB"/>
        </w:rPr>
        <w:t>الأكاديميا</w:t>
      </w:r>
      <w:proofErr w:type="spellEnd"/>
      <w:r>
        <w:rPr>
          <w:rFonts w:hint="cs"/>
          <w:rtl/>
          <w:lang w:bidi="ar-LB"/>
        </w:rPr>
        <w:t xml:space="preserve"> وفي الصناعة. </w:t>
      </w:r>
    </w:p>
    <w:p w:rsidR="00D02588" w:rsidRPr="00D02588" w:rsidRDefault="00D02588" w:rsidP="00D02588">
      <w:pPr>
        <w:spacing w:after="0"/>
        <w:ind w:left="-7"/>
        <w:jc w:val="both"/>
        <w:rPr>
          <w:rFonts w:cs="David"/>
          <w:sz w:val="8"/>
          <w:szCs w:val="8"/>
          <w:rtl/>
        </w:rPr>
      </w:pPr>
    </w:p>
    <w:p w:rsidR="00262A8D" w:rsidRDefault="00A50EDA" w:rsidP="00262A8D">
      <w:pPr>
        <w:spacing w:after="0"/>
        <w:ind w:left="-7"/>
        <w:jc w:val="both"/>
        <w:rPr>
          <w:rtl/>
          <w:lang w:bidi="ar-LB"/>
        </w:rPr>
      </w:pPr>
      <w:r>
        <w:rPr>
          <w:rFonts w:hint="cs"/>
          <w:rtl/>
          <w:lang w:bidi="ar-LB"/>
        </w:rPr>
        <w:t xml:space="preserve">من أجل تطوير ودعم فعاليات المجلس، </w:t>
      </w:r>
      <w:r w:rsidR="00262A8D">
        <w:rPr>
          <w:rFonts w:hint="cs"/>
          <w:rtl/>
          <w:lang w:bidi="ar-LB"/>
        </w:rPr>
        <w:t>الوزارة</w:t>
      </w:r>
      <w:r>
        <w:rPr>
          <w:rFonts w:hint="cs"/>
          <w:rtl/>
          <w:lang w:bidi="ar-LB"/>
        </w:rPr>
        <w:t xml:space="preserve"> معني</w:t>
      </w:r>
      <w:r w:rsidR="00262A8D">
        <w:rPr>
          <w:rFonts w:hint="cs"/>
          <w:rtl/>
          <w:lang w:bidi="ar-LB"/>
        </w:rPr>
        <w:t>ة باستخدام مستش</w:t>
      </w:r>
      <w:r w:rsidR="00870E41">
        <w:rPr>
          <w:rFonts w:hint="cs"/>
          <w:rtl/>
          <w:lang w:bidi="ar-LB"/>
        </w:rPr>
        <w:t>ار منسق للمساعدة بهذا الموضوع (</w:t>
      </w:r>
      <w:r w:rsidR="00262A8D">
        <w:rPr>
          <w:rFonts w:hint="cs"/>
          <w:rtl/>
          <w:lang w:bidi="ar-LB"/>
        </w:rPr>
        <w:t xml:space="preserve">فيما يلي </w:t>
      </w:r>
      <w:r w:rsidR="00262A8D">
        <w:rPr>
          <w:rtl/>
          <w:lang w:bidi="ar-LB"/>
        </w:rPr>
        <w:t>–</w:t>
      </w:r>
      <w:r w:rsidR="00262A8D">
        <w:rPr>
          <w:rFonts w:hint="cs"/>
          <w:rtl/>
          <w:lang w:bidi="ar-LB"/>
        </w:rPr>
        <w:t xml:space="preserve"> </w:t>
      </w:r>
      <w:r w:rsidR="00262A8D" w:rsidRPr="00262A8D">
        <w:rPr>
          <w:rFonts w:hint="cs"/>
          <w:b/>
          <w:bCs/>
          <w:rtl/>
          <w:lang w:bidi="ar-LB"/>
        </w:rPr>
        <w:t>المستشار</w:t>
      </w:r>
      <w:r w:rsidR="00262A8D">
        <w:rPr>
          <w:rFonts w:hint="cs"/>
          <w:rtl/>
          <w:lang w:bidi="ar-LB"/>
        </w:rPr>
        <w:t>).</w:t>
      </w:r>
    </w:p>
    <w:p w:rsidR="00262A8D" w:rsidRDefault="00262A8D" w:rsidP="00D02588">
      <w:pPr>
        <w:spacing w:after="0"/>
        <w:ind w:left="-7"/>
        <w:jc w:val="both"/>
        <w:rPr>
          <w:b/>
          <w:bCs/>
          <w:rtl/>
          <w:lang w:bidi="ar-LB"/>
        </w:rPr>
      </w:pPr>
      <w:r>
        <w:rPr>
          <w:rFonts w:hint="cs"/>
          <w:b/>
          <w:bCs/>
          <w:rtl/>
          <w:lang w:bidi="ar-LB"/>
        </w:rPr>
        <w:t>يوضح بهذا أن</w:t>
      </w:r>
      <w:r w:rsidR="00870E41">
        <w:rPr>
          <w:rFonts w:hint="cs"/>
          <w:b/>
          <w:bCs/>
          <w:rtl/>
          <w:lang w:bidi="ar-LB"/>
        </w:rPr>
        <w:t xml:space="preserve"> التوجه صيغ بصيغة المذكر للراحة</w:t>
      </w:r>
      <w:r>
        <w:rPr>
          <w:rFonts w:hint="cs"/>
          <w:b/>
          <w:bCs/>
          <w:rtl/>
          <w:lang w:bidi="ar-LB"/>
        </w:rPr>
        <w:t xml:space="preserve">، </w:t>
      </w:r>
      <w:r w:rsidR="00870E41">
        <w:rPr>
          <w:rFonts w:hint="cs"/>
          <w:b/>
          <w:bCs/>
          <w:rtl/>
          <w:lang w:bidi="ar-LB"/>
        </w:rPr>
        <w:t>ولكنه موجهه للجنسين على حد سواء</w:t>
      </w:r>
      <w:r>
        <w:rPr>
          <w:rFonts w:hint="cs"/>
          <w:b/>
          <w:bCs/>
          <w:rtl/>
          <w:lang w:bidi="ar-LB"/>
        </w:rPr>
        <w:t>.</w:t>
      </w:r>
    </w:p>
    <w:p w:rsidR="00F70422" w:rsidRPr="00903221" w:rsidRDefault="00F70422" w:rsidP="00D02588">
      <w:pPr>
        <w:widowControl w:val="0"/>
        <w:autoSpaceDE w:val="0"/>
        <w:autoSpaceDN w:val="0"/>
        <w:adjustRightInd w:val="0"/>
        <w:spacing w:after="0"/>
        <w:jc w:val="both"/>
        <w:rPr>
          <w:rFonts w:ascii="Calibri" w:hAnsi="Calibri"/>
        </w:rPr>
      </w:pPr>
    </w:p>
    <w:p w:rsidR="00F70422" w:rsidRPr="000525E0" w:rsidRDefault="00262A8D" w:rsidP="00D02588">
      <w:pPr>
        <w:widowControl w:val="0"/>
        <w:numPr>
          <w:ilvl w:val="0"/>
          <w:numId w:val="25"/>
        </w:numPr>
        <w:autoSpaceDE w:val="0"/>
        <w:autoSpaceDN w:val="0"/>
        <w:adjustRightInd w:val="0"/>
        <w:spacing w:after="0"/>
        <w:rPr>
          <w:rFonts w:ascii="David" w:hAnsi="David" w:cs="David"/>
          <w:u w:val="single"/>
        </w:rPr>
      </w:pPr>
      <w:r>
        <w:rPr>
          <w:rFonts w:ascii="David" w:hAnsi="David" w:cs="Arial" w:hint="cs"/>
          <w:b/>
          <w:bCs/>
          <w:u w:val="single"/>
          <w:rtl/>
          <w:lang w:bidi="ar-LB"/>
        </w:rPr>
        <w:t>الخدمات المطلوبة</w:t>
      </w:r>
      <w:r w:rsidR="00F70422" w:rsidRPr="005911D5">
        <w:rPr>
          <w:rFonts w:ascii="David" w:hAnsi="David" w:cs="David" w:hint="cs"/>
          <w:rtl/>
        </w:rPr>
        <w:t>:</w:t>
      </w:r>
    </w:p>
    <w:p w:rsidR="00262A8D" w:rsidRDefault="00262A8D" w:rsidP="00262A8D">
      <w:pPr>
        <w:widowControl w:val="0"/>
        <w:autoSpaceDE w:val="0"/>
        <w:autoSpaceDN w:val="0"/>
        <w:adjustRightInd w:val="0"/>
        <w:spacing w:after="0"/>
        <w:jc w:val="both"/>
        <w:rPr>
          <w:rFonts w:ascii="David" w:hAnsi="David"/>
          <w:rtl/>
          <w:lang w:bidi="ar-LB"/>
        </w:rPr>
      </w:pPr>
      <w:r>
        <w:rPr>
          <w:rFonts w:ascii="David" w:hAnsi="David" w:hint="cs"/>
          <w:rtl/>
          <w:lang w:bidi="ar-LB"/>
        </w:rPr>
        <w:t>الخدمات المطلوبة من المستشار الذي سيتم اختياره في نطاق هذا التوجه هي مساعدة المجلس بالمواضيع المفصلة فيما يلي:</w:t>
      </w:r>
    </w:p>
    <w:p w:rsidR="00262A8D" w:rsidRPr="00262A8D" w:rsidRDefault="00262A8D" w:rsidP="00D02588">
      <w:pPr>
        <w:pStyle w:val="Body"/>
        <w:numPr>
          <w:ilvl w:val="0"/>
          <w:numId w:val="28"/>
        </w:numPr>
        <w:spacing w:line="276" w:lineRule="auto"/>
        <w:rPr>
          <w:rFonts w:ascii="David" w:hAnsi="David" w:cs="David"/>
          <w:szCs w:val="24"/>
        </w:rPr>
      </w:pPr>
      <w:r>
        <w:rPr>
          <w:rFonts w:ascii="David" w:hAnsi="David" w:cstheme="minorBidi" w:hint="cs"/>
          <w:szCs w:val="24"/>
          <w:rtl/>
          <w:lang w:bidi="ar-LB"/>
        </w:rPr>
        <w:t>مرافقة ومساعد</w:t>
      </w:r>
      <w:r w:rsidR="00870E41">
        <w:rPr>
          <w:rFonts w:ascii="David" w:hAnsi="David" w:cstheme="minorBidi" w:hint="cs"/>
          <w:szCs w:val="24"/>
          <w:rtl/>
          <w:lang w:bidi="ar-LB"/>
        </w:rPr>
        <w:t>ة بتطبيق برنامج العمل في المجلس</w:t>
      </w:r>
      <w:r>
        <w:rPr>
          <w:rFonts w:ascii="David" w:hAnsi="David" w:cstheme="minorBidi" w:hint="cs"/>
          <w:szCs w:val="24"/>
          <w:rtl/>
          <w:lang w:bidi="ar-LB"/>
        </w:rPr>
        <w:t>.</w:t>
      </w:r>
    </w:p>
    <w:p w:rsidR="00262A8D" w:rsidRPr="00262A8D" w:rsidRDefault="00262A8D" w:rsidP="00D02588">
      <w:pPr>
        <w:pStyle w:val="Body"/>
        <w:numPr>
          <w:ilvl w:val="0"/>
          <w:numId w:val="28"/>
        </w:numPr>
        <w:spacing w:line="276" w:lineRule="auto"/>
        <w:rPr>
          <w:rFonts w:ascii="David" w:hAnsi="David" w:cs="David"/>
          <w:szCs w:val="24"/>
        </w:rPr>
      </w:pPr>
      <w:r>
        <w:rPr>
          <w:rFonts w:ascii="David" w:hAnsi="David" w:cstheme="minorBidi" w:hint="cs"/>
          <w:szCs w:val="24"/>
          <w:rtl/>
          <w:lang w:bidi="ar-LB"/>
        </w:rPr>
        <w:t>خلق علاقات مع الهيئات الملاءمة وذات الصلة.</w:t>
      </w:r>
    </w:p>
    <w:p w:rsidR="00DC4FA3" w:rsidRDefault="00262A8D" w:rsidP="00DA4CE3">
      <w:pPr>
        <w:pStyle w:val="Body"/>
        <w:numPr>
          <w:ilvl w:val="0"/>
          <w:numId w:val="28"/>
        </w:numPr>
        <w:spacing w:line="276" w:lineRule="auto"/>
        <w:rPr>
          <w:rFonts w:ascii="David" w:hAnsi="David" w:cs="David"/>
          <w:szCs w:val="24"/>
        </w:rPr>
      </w:pPr>
      <w:r>
        <w:rPr>
          <w:rFonts w:ascii="David" w:hAnsi="David" w:cstheme="minorBidi" w:hint="cs"/>
          <w:szCs w:val="24"/>
          <w:rtl/>
          <w:lang w:bidi="ar-LB"/>
        </w:rPr>
        <w:t>ت</w:t>
      </w:r>
      <w:r w:rsidR="00870E41">
        <w:rPr>
          <w:rFonts w:ascii="David" w:hAnsi="David" w:cstheme="minorBidi" w:hint="cs"/>
          <w:szCs w:val="24"/>
          <w:rtl/>
          <w:lang w:bidi="ar-LB"/>
        </w:rPr>
        <w:t>عزيز التعاون القائم في البلاد (</w:t>
      </w:r>
      <w:r>
        <w:rPr>
          <w:rFonts w:ascii="David" w:hAnsi="David" w:cstheme="minorBidi" w:hint="cs"/>
          <w:szCs w:val="24"/>
          <w:rtl/>
          <w:lang w:bidi="ar-LB"/>
        </w:rPr>
        <w:t xml:space="preserve">تقديم استشارة للمساواة </w:t>
      </w:r>
      <w:proofErr w:type="spellStart"/>
      <w:r>
        <w:rPr>
          <w:rFonts w:ascii="David" w:hAnsi="David" w:cstheme="minorBidi" w:hint="cs"/>
          <w:szCs w:val="24"/>
          <w:rtl/>
          <w:lang w:bidi="ar-LB"/>
        </w:rPr>
        <w:t>الجنسوية</w:t>
      </w:r>
      <w:proofErr w:type="spellEnd"/>
      <w:r>
        <w:rPr>
          <w:rFonts w:ascii="David" w:hAnsi="David" w:cstheme="minorBidi" w:hint="cs"/>
          <w:szCs w:val="24"/>
          <w:rtl/>
          <w:lang w:bidi="ar-LB"/>
        </w:rPr>
        <w:t xml:space="preserve"> في الجامعات، وزارة المعارف، </w:t>
      </w:r>
      <w:proofErr w:type="gramStart"/>
      <w:r w:rsidR="00870E41">
        <w:rPr>
          <w:rFonts w:ascii="David" w:hAnsi="David" w:cstheme="minorBidi" w:hint="cs"/>
          <w:szCs w:val="24"/>
          <w:rtl/>
          <w:lang w:bidi="ar-LB"/>
        </w:rPr>
        <w:t xml:space="preserve">و </w:t>
      </w:r>
      <w:proofErr w:type="spellStart"/>
      <w:r w:rsidR="00870E41">
        <w:rPr>
          <w:rFonts w:ascii="David" w:hAnsi="David" w:cstheme="minorBidi" w:hint="cs"/>
          <w:szCs w:val="24"/>
          <w:rtl/>
          <w:lang w:bidi="ar-LB"/>
        </w:rPr>
        <w:t>ت</w:t>
      </w:r>
      <w:proofErr w:type="gramEnd"/>
      <w:r w:rsidR="00870E41">
        <w:rPr>
          <w:rFonts w:ascii="David" w:hAnsi="David" w:cstheme="minorBidi" w:hint="cs"/>
          <w:szCs w:val="24"/>
          <w:rtl/>
          <w:lang w:bidi="ar-LB"/>
        </w:rPr>
        <w:t>"ت</w:t>
      </w:r>
      <w:proofErr w:type="spellEnd"/>
      <w:r w:rsidR="00861088">
        <w:rPr>
          <w:rFonts w:ascii="David" w:hAnsi="David" w:cstheme="minorBidi" w:hint="cs"/>
          <w:szCs w:val="24"/>
          <w:rtl/>
          <w:lang w:bidi="ar-LB"/>
        </w:rPr>
        <w:t xml:space="preserve">، مجلس التعليم العالي، </w:t>
      </w:r>
      <w:proofErr w:type="spellStart"/>
      <w:r w:rsidR="00861088">
        <w:rPr>
          <w:rFonts w:ascii="David" w:hAnsi="David" w:cstheme="minorBidi" w:hint="cs"/>
          <w:szCs w:val="24"/>
          <w:rtl/>
          <w:lang w:bidi="ar-LB"/>
        </w:rPr>
        <w:t>الأكاديميا</w:t>
      </w:r>
      <w:proofErr w:type="spellEnd"/>
      <w:r w:rsidR="00861088">
        <w:rPr>
          <w:rFonts w:ascii="David" w:hAnsi="David" w:cstheme="minorBidi" w:hint="cs"/>
          <w:szCs w:val="24"/>
          <w:rtl/>
          <w:lang w:bidi="ar-LB"/>
        </w:rPr>
        <w:t xml:space="preserve"> الوطنية للعلوم وما شابه ذلك) وفي خارج البلاد </w:t>
      </w:r>
      <w:r w:rsidR="00DC4FA3">
        <w:rPr>
          <w:rFonts w:ascii="David" w:hAnsi="David" w:cs="David" w:hint="cs"/>
          <w:szCs w:val="24"/>
          <w:rtl/>
        </w:rPr>
        <w:t>(</w:t>
      </w:r>
      <w:r w:rsidR="00DC4FA3">
        <w:rPr>
          <w:rFonts w:asciiTheme="minorHAnsi" w:hAnsiTheme="minorHAnsi" w:cs="David"/>
          <w:szCs w:val="24"/>
        </w:rPr>
        <w:t>gender-net</w:t>
      </w:r>
      <w:r w:rsidR="00DC4FA3">
        <w:rPr>
          <w:rFonts w:asciiTheme="minorHAnsi" w:hAnsiTheme="minorHAnsi" w:cs="David" w:hint="cs"/>
          <w:szCs w:val="24"/>
          <w:rtl/>
        </w:rPr>
        <w:t xml:space="preserve"> </w:t>
      </w:r>
      <w:r w:rsidR="00861088">
        <w:rPr>
          <w:rFonts w:asciiTheme="minorHAnsi" w:hAnsiTheme="minorHAnsi" w:cs="Arial" w:hint="cs"/>
          <w:szCs w:val="24"/>
          <w:rtl/>
          <w:lang w:bidi="ar-LB"/>
        </w:rPr>
        <w:t>للاتحاد الأوروبي وما شابه ذلك).</w:t>
      </w:r>
      <w:r w:rsidR="00DA4CE3">
        <w:rPr>
          <w:rFonts w:hint="cs"/>
          <w:rtl/>
          <w:lang w:bidi="ar-LB"/>
        </w:rPr>
        <w:t xml:space="preserve"> </w:t>
      </w:r>
      <w:r w:rsidR="00DC4FA3">
        <w:rPr>
          <w:rFonts w:asciiTheme="minorHAnsi" w:hAnsiTheme="minorHAnsi" w:cs="David" w:hint="cs"/>
          <w:szCs w:val="24"/>
          <w:rtl/>
        </w:rPr>
        <w:t xml:space="preserve"> </w:t>
      </w:r>
    </w:p>
    <w:p w:rsidR="00DC4FA3" w:rsidRDefault="00DA4CE3" w:rsidP="00DA4CE3">
      <w:pPr>
        <w:pStyle w:val="Body"/>
        <w:numPr>
          <w:ilvl w:val="0"/>
          <w:numId w:val="28"/>
        </w:numPr>
        <w:spacing w:line="276" w:lineRule="auto"/>
        <w:rPr>
          <w:rFonts w:ascii="David" w:hAnsi="David" w:cs="David"/>
          <w:szCs w:val="24"/>
        </w:rPr>
      </w:pPr>
      <w:r>
        <w:rPr>
          <w:rFonts w:ascii="David" w:hAnsi="David" w:cstheme="minorBidi" w:hint="cs"/>
          <w:szCs w:val="24"/>
          <w:rtl/>
          <w:lang w:bidi="ar-LB"/>
        </w:rPr>
        <w:t xml:space="preserve">إعداد أوراق السياسة في حالة الضرورة.  </w:t>
      </w:r>
    </w:p>
    <w:p w:rsidR="00DA4CE3" w:rsidRPr="00DA4CE3" w:rsidRDefault="00DA4CE3" w:rsidP="00D02588">
      <w:pPr>
        <w:pStyle w:val="Body"/>
        <w:numPr>
          <w:ilvl w:val="0"/>
          <w:numId w:val="28"/>
        </w:numPr>
        <w:spacing w:line="276" w:lineRule="auto"/>
        <w:rPr>
          <w:rFonts w:ascii="David" w:hAnsi="David" w:cs="David"/>
          <w:szCs w:val="24"/>
        </w:rPr>
      </w:pPr>
      <w:r>
        <w:rPr>
          <w:rFonts w:ascii="David" w:hAnsi="David" w:cstheme="minorBidi" w:hint="cs"/>
          <w:szCs w:val="24"/>
          <w:rtl/>
          <w:lang w:bidi="ar-LB"/>
        </w:rPr>
        <w:t>مرافقة وتقييم للمشاريع بما في ذلك فحص جودتها وتطبيقها.</w:t>
      </w:r>
    </w:p>
    <w:p w:rsidR="00DA4CE3" w:rsidRPr="00DA4CE3" w:rsidRDefault="00DA4CE3" w:rsidP="00D02588">
      <w:pPr>
        <w:pStyle w:val="Body"/>
        <w:numPr>
          <w:ilvl w:val="0"/>
          <w:numId w:val="28"/>
        </w:numPr>
        <w:spacing w:line="276" w:lineRule="auto"/>
        <w:rPr>
          <w:rFonts w:ascii="David" w:hAnsi="David" w:cs="David"/>
          <w:szCs w:val="24"/>
        </w:rPr>
      </w:pPr>
      <w:r>
        <w:rPr>
          <w:rFonts w:ascii="David" w:hAnsi="David" w:cstheme="minorBidi" w:hint="cs"/>
          <w:szCs w:val="24"/>
          <w:rtl/>
          <w:lang w:bidi="ar-LB"/>
        </w:rPr>
        <w:t>تنفيذ مهام جارية، في حالة تطلب الأمر ذلك في نطاق تطبيق برنامج المجلس.</w:t>
      </w:r>
    </w:p>
    <w:p w:rsidR="00D02588" w:rsidRDefault="00D02588" w:rsidP="00D02588">
      <w:pPr>
        <w:pStyle w:val="Body"/>
        <w:spacing w:line="276" w:lineRule="auto"/>
        <w:rPr>
          <w:rFonts w:cs="David"/>
          <w:sz w:val="24"/>
          <w:szCs w:val="24"/>
          <w:rtl/>
        </w:rPr>
      </w:pPr>
    </w:p>
    <w:p w:rsidR="00DC4FA3" w:rsidRPr="00E32409" w:rsidRDefault="00DA4CE3" w:rsidP="00DA4CE3">
      <w:pPr>
        <w:pStyle w:val="Body"/>
        <w:spacing w:line="276" w:lineRule="auto"/>
        <w:rPr>
          <w:rFonts w:cs="David"/>
          <w:rtl/>
        </w:rPr>
      </w:pPr>
      <w:r>
        <w:rPr>
          <w:rFonts w:cstheme="minorBidi" w:hint="cs"/>
          <w:sz w:val="24"/>
          <w:szCs w:val="24"/>
          <w:rtl/>
          <w:lang w:bidi="ar-LB"/>
        </w:rPr>
        <w:t xml:space="preserve">يُطلب من المستشار إقامة لقاءات جارية في المكاتب في تل أبيب في شارع مناحيم بيغن </w:t>
      </w:r>
      <w:r w:rsidR="00DC4FA3">
        <w:rPr>
          <w:rFonts w:cs="David" w:hint="cs"/>
          <w:sz w:val="24"/>
          <w:szCs w:val="24"/>
          <w:rtl/>
        </w:rPr>
        <w:t>52</w:t>
      </w:r>
      <w:r>
        <w:rPr>
          <w:rFonts w:cs="Arial" w:hint="cs"/>
          <w:sz w:val="24"/>
          <w:szCs w:val="24"/>
          <w:rtl/>
          <w:lang w:bidi="ar-LB"/>
        </w:rPr>
        <w:t xml:space="preserve">، كذلك يُطلب من المستشار من حين لآخر حضور جلسات في فرع الوزارة في شارع </w:t>
      </w:r>
      <w:proofErr w:type="spellStart"/>
      <w:r>
        <w:rPr>
          <w:rFonts w:cs="Arial" w:hint="cs"/>
          <w:sz w:val="24"/>
          <w:szCs w:val="24"/>
          <w:rtl/>
          <w:lang w:bidi="ar-LB"/>
        </w:rPr>
        <w:t>كلرمون</w:t>
      </w:r>
      <w:proofErr w:type="spellEnd"/>
      <w:r>
        <w:rPr>
          <w:rFonts w:cs="Arial" w:hint="cs"/>
          <w:sz w:val="24"/>
          <w:szCs w:val="24"/>
          <w:rtl/>
          <w:lang w:bidi="ar-LB"/>
        </w:rPr>
        <w:t xml:space="preserve"> </w:t>
      </w:r>
      <w:proofErr w:type="spellStart"/>
      <w:r>
        <w:rPr>
          <w:rFonts w:cs="Arial" w:hint="cs"/>
          <w:sz w:val="24"/>
          <w:szCs w:val="24"/>
          <w:rtl/>
          <w:lang w:bidi="ar-LB"/>
        </w:rPr>
        <w:t>جانو</w:t>
      </w:r>
      <w:proofErr w:type="spellEnd"/>
      <w:r>
        <w:rPr>
          <w:rFonts w:cs="Arial" w:hint="cs"/>
          <w:sz w:val="24"/>
          <w:szCs w:val="24"/>
          <w:rtl/>
          <w:lang w:bidi="ar-LB"/>
        </w:rPr>
        <w:t xml:space="preserve"> 3، القدس.  </w:t>
      </w:r>
      <w:r w:rsidR="00DC4FA3">
        <w:rPr>
          <w:rFonts w:cs="David" w:hint="cs"/>
          <w:sz w:val="24"/>
          <w:szCs w:val="24"/>
          <w:rtl/>
        </w:rPr>
        <w:t xml:space="preserve"> </w:t>
      </w:r>
    </w:p>
    <w:p w:rsidR="003522DD" w:rsidRPr="006B058D" w:rsidRDefault="003522DD" w:rsidP="00D02588">
      <w:pPr>
        <w:spacing w:after="0"/>
        <w:contextualSpacing/>
        <w:rPr>
          <w:rFonts w:asciiTheme="minorBidi" w:hAnsiTheme="minorBidi"/>
          <w:rtl/>
        </w:rPr>
      </w:pPr>
    </w:p>
    <w:bookmarkEnd w:id="0"/>
    <w:p w:rsidR="00B02E2D" w:rsidRPr="00B02E2D" w:rsidRDefault="00B02E2D" w:rsidP="00D02588">
      <w:pPr>
        <w:widowControl w:val="0"/>
        <w:numPr>
          <w:ilvl w:val="0"/>
          <w:numId w:val="25"/>
        </w:numPr>
        <w:autoSpaceDE w:val="0"/>
        <w:autoSpaceDN w:val="0"/>
        <w:adjustRightInd w:val="0"/>
        <w:spacing w:after="0"/>
        <w:rPr>
          <w:rFonts w:ascii="David" w:hAnsi="David" w:cs="David"/>
          <w:b/>
          <w:bCs/>
          <w:sz w:val="24"/>
          <w:szCs w:val="24"/>
          <w:u w:val="single"/>
        </w:rPr>
      </w:pPr>
      <w:r>
        <w:rPr>
          <w:rFonts w:ascii="David" w:hAnsi="David" w:hint="cs"/>
          <w:b/>
          <w:bCs/>
          <w:sz w:val="24"/>
          <w:szCs w:val="24"/>
          <w:u w:val="single"/>
          <w:rtl/>
          <w:lang w:bidi="ar-LB"/>
        </w:rPr>
        <w:t>طلبات الوظيفة وشروط الحد الأدنى:</w:t>
      </w:r>
    </w:p>
    <w:p w:rsidR="00B02E2D" w:rsidRDefault="00B02E2D" w:rsidP="00D02588">
      <w:pPr>
        <w:widowControl w:val="0"/>
        <w:autoSpaceDE w:val="0"/>
        <w:autoSpaceDN w:val="0"/>
        <w:adjustRightInd w:val="0"/>
        <w:spacing w:after="0"/>
        <w:ind w:left="708"/>
        <w:rPr>
          <w:rFonts w:ascii="David" w:hAnsi="David"/>
          <w:b/>
          <w:bCs/>
          <w:sz w:val="24"/>
          <w:szCs w:val="24"/>
          <w:u w:val="single"/>
          <w:rtl/>
          <w:lang w:bidi="ar-LB"/>
        </w:rPr>
      </w:pPr>
      <w:r>
        <w:rPr>
          <w:rFonts w:ascii="David" w:hAnsi="David" w:hint="cs"/>
          <w:b/>
          <w:bCs/>
          <w:sz w:val="24"/>
          <w:szCs w:val="24"/>
          <w:u w:val="single"/>
          <w:rtl/>
          <w:lang w:bidi="ar-LB"/>
        </w:rPr>
        <w:t>شروط الحد الأدنى: يجب على مقدم العرض استيفاء الشروط المفصلة فيما يلي:</w:t>
      </w:r>
    </w:p>
    <w:p w:rsidR="00B02E2D" w:rsidRDefault="00B02E2D" w:rsidP="00B02E2D">
      <w:pPr>
        <w:pStyle w:val="a3"/>
        <w:overflowPunct/>
        <w:autoSpaceDE/>
        <w:autoSpaceDN/>
        <w:adjustRightInd/>
        <w:spacing w:line="276" w:lineRule="auto"/>
        <w:contextualSpacing/>
        <w:textAlignment w:val="auto"/>
        <w:rPr>
          <w:rFonts w:ascii="Calibri" w:eastAsia="Calibri" w:hAnsi="Calibri" w:cstheme="minorBidi"/>
          <w:rtl/>
          <w:lang w:bidi="ar-LB"/>
        </w:rPr>
      </w:pPr>
      <w:r>
        <w:rPr>
          <w:rFonts w:ascii="Calibri" w:eastAsia="Calibri" w:hAnsi="Calibri" w:cstheme="minorBidi" w:hint="cs"/>
          <w:rtl/>
          <w:lang w:bidi="ar-LB"/>
        </w:rPr>
        <w:t xml:space="preserve">أ. مقدم العرض هو صاحب لقب أكاديمي ثاني على الأقل من مؤسسة أكاديمية معترف فيها من قبل مجلس التعليم العالي، في مواضيع علوم المجتمع/ </w:t>
      </w:r>
      <w:proofErr w:type="spellStart"/>
      <w:r>
        <w:rPr>
          <w:rFonts w:ascii="Calibri" w:eastAsia="Calibri" w:hAnsi="Calibri" w:cstheme="minorBidi" w:hint="cs"/>
          <w:rtl/>
          <w:lang w:bidi="ar-LB"/>
        </w:rPr>
        <w:t>الجنسوية</w:t>
      </w:r>
      <w:proofErr w:type="spellEnd"/>
      <w:r>
        <w:rPr>
          <w:rFonts w:ascii="Calibri" w:eastAsia="Calibri" w:hAnsi="Calibri" w:cstheme="minorBidi" w:hint="cs"/>
          <w:rtl/>
          <w:lang w:bidi="ar-LB"/>
        </w:rPr>
        <w:t xml:space="preserve">. في حالة كان مقدم العرض صاحب لقب </w:t>
      </w:r>
      <w:r>
        <w:rPr>
          <w:rFonts w:ascii="Calibri" w:eastAsia="Calibri" w:hAnsi="Calibri" w:cstheme="minorBidi" w:hint="cs"/>
          <w:rtl/>
          <w:lang w:bidi="ar-LB"/>
        </w:rPr>
        <w:lastRenderedPageBreak/>
        <w:t xml:space="preserve">أكاديمي من مؤسسة أكاديمية من خارج البلاد، يجب عليه تقديم تصريح تقييم اللقب من خارج البلاد للقب أكاديمي إسرائيلي من قسم تقييم الألقاب الأكاديمية من خارج البلاد في وزارة المعارف. </w:t>
      </w:r>
    </w:p>
    <w:p w:rsidR="00B02E2D" w:rsidRDefault="00B02E2D" w:rsidP="00870E41">
      <w:pPr>
        <w:pStyle w:val="a3"/>
        <w:overflowPunct/>
        <w:autoSpaceDE/>
        <w:autoSpaceDN/>
        <w:adjustRightInd/>
        <w:spacing w:line="276" w:lineRule="auto"/>
        <w:contextualSpacing/>
        <w:textAlignment w:val="auto"/>
        <w:rPr>
          <w:rFonts w:ascii="Calibri" w:eastAsia="Calibri" w:hAnsi="Calibri" w:cstheme="minorBidi"/>
          <w:rtl/>
          <w:lang w:bidi="ar-LB"/>
        </w:rPr>
      </w:pPr>
      <w:r>
        <w:rPr>
          <w:rFonts w:ascii="Calibri" w:eastAsia="Calibri" w:hAnsi="Calibri" w:cstheme="minorBidi" w:hint="cs"/>
          <w:rtl/>
          <w:lang w:bidi="ar-LB"/>
        </w:rPr>
        <w:t>ب. مقدم العرض هو صاحب تجربة 3 سنوات في البحث، أو في تشغيل مشاريع / تعزيز التعاون مع الهيئات الحكومية/ العمومية و/أو من منظمات من القطاع الثالث</w:t>
      </w:r>
      <w:r w:rsidR="00870E41">
        <w:rPr>
          <w:rFonts w:ascii="Calibri" w:eastAsia="Calibri" w:hAnsi="Calibri" w:cstheme="minorBidi" w:hint="cs"/>
          <w:rtl/>
        </w:rPr>
        <w:t xml:space="preserve"> </w:t>
      </w:r>
      <w:r>
        <w:rPr>
          <w:rFonts w:ascii="Calibri" w:eastAsia="Calibri" w:hAnsi="Calibri" w:cstheme="minorBidi" w:hint="cs"/>
          <w:rtl/>
          <w:lang w:bidi="ar-LB"/>
        </w:rPr>
        <w:t xml:space="preserve">و/أو مع مؤسسات أكاديمية. </w:t>
      </w:r>
    </w:p>
    <w:p w:rsidR="00C94398" w:rsidRDefault="00B02E2D" w:rsidP="00C94398">
      <w:pPr>
        <w:pStyle w:val="a3"/>
        <w:overflowPunct/>
        <w:autoSpaceDE/>
        <w:autoSpaceDN/>
        <w:adjustRightInd/>
        <w:spacing w:before="100" w:beforeAutospacing="1" w:line="276" w:lineRule="auto"/>
        <w:contextualSpacing/>
        <w:textAlignment w:val="auto"/>
        <w:rPr>
          <w:rFonts w:cstheme="minorBidi"/>
          <w:rtl/>
          <w:lang w:bidi="ar-LB"/>
        </w:rPr>
      </w:pPr>
      <w:r>
        <w:rPr>
          <w:rFonts w:cstheme="minorBidi" w:hint="cs"/>
          <w:rtl/>
          <w:lang w:bidi="ar-LB"/>
        </w:rPr>
        <w:t>ج. مقدم العرض مستعد لساعات عمل وللقاءات واجتماعات في حالة تطلب الأمر ذلك من الوزارة بشكل معقول ومنسق مسبقاً.</w:t>
      </w:r>
      <w:r w:rsidR="00A60BD6">
        <w:rPr>
          <w:rFonts w:cstheme="minorBidi" w:hint="cs"/>
          <w:rtl/>
          <w:lang w:bidi="ar-LB"/>
        </w:rPr>
        <w:t xml:space="preserve"> يُطلب من مقدم العرض تقديم تصريح حول استعداد أساسي على الأقل 80 ساعة عمل شهرياً.</w:t>
      </w:r>
    </w:p>
    <w:p w:rsidR="00C94398" w:rsidRDefault="00C94398" w:rsidP="00C94398">
      <w:pPr>
        <w:pStyle w:val="a3"/>
        <w:overflowPunct/>
        <w:autoSpaceDE/>
        <w:autoSpaceDN/>
        <w:adjustRightInd/>
        <w:spacing w:before="100" w:beforeAutospacing="1" w:line="276" w:lineRule="auto"/>
        <w:contextualSpacing/>
        <w:textAlignment w:val="auto"/>
        <w:rPr>
          <w:rFonts w:cstheme="minorBidi"/>
          <w:rtl/>
          <w:lang w:bidi="ar-LB"/>
        </w:rPr>
      </w:pPr>
      <w:r>
        <w:rPr>
          <w:rFonts w:cstheme="minorBidi" w:hint="cs"/>
          <w:rtl/>
          <w:lang w:bidi="ar-LB"/>
        </w:rPr>
        <w:t xml:space="preserve">د. لمقدم العرض إلمام جيد وقدرة على العمل في بيئة محوسبة. </w:t>
      </w:r>
    </w:p>
    <w:p w:rsidR="00C94398" w:rsidRDefault="00C94398" w:rsidP="00C94398">
      <w:pPr>
        <w:pStyle w:val="a3"/>
        <w:overflowPunct/>
        <w:autoSpaceDE/>
        <w:autoSpaceDN/>
        <w:adjustRightInd/>
        <w:spacing w:before="100" w:beforeAutospacing="1" w:line="276" w:lineRule="auto"/>
        <w:contextualSpacing/>
        <w:textAlignment w:val="auto"/>
        <w:rPr>
          <w:rFonts w:cstheme="minorBidi"/>
          <w:rtl/>
          <w:lang w:bidi="ar-LB"/>
        </w:rPr>
      </w:pPr>
      <w:r>
        <w:rPr>
          <w:rFonts w:cstheme="minorBidi" w:hint="cs"/>
          <w:rtl/>
          <w:lang w:bidi="ar-LB"/>
        </w:rPr>
        <w:t xml:space="preserve">هـ. لمقدم العرض إلمام كامل باللغة العبرية وإلمام جيدة باللغة الإنجليزية. </w:t>
      </w:r>
    </w:p>
    <w:p w:rsidR="00C94398" w:rsidRDefault="00F01A91" w:rsidP="00C94398">
      <w:pPr>
        <w:pStyle w:val="a3"/>
        <w:overflowPunct/>
        <w:autoSpaceDE/>
        <w:autoSpaceDN/>
        <w:adjustRightInd/>
        <w:spacing w:before="100" w:beforeAutospacing="1" w:line="276" w:lineRule="auto"/>
        <w:contextualSpacing/>
        <w:textAlignment w:val="auto"/>
        <w:rPr>
          <w:rFonts w:cstheme="minorBidi"/>
          <w:rtl/>
          <w:lang w:bidi="ar-LB"/>
        </w:rPr>
      </w:pPr>
      <w:r>
        <w:rPr>
          <w:rFonts w:cstheme="minorBidi" w:hint="cs"/>
          <w:rtl/>
          <w:lang w:bidi="ar-LB"/>
        </w:rPr>
        <w:t xml:space="preserve">و. مقدم العرض غير موجود بوضع و/أو تخوف من تناقض مصالح بما يتعلق بتقديم الخدمات حسب المعرف في هذه المناقصة. </w:t>
      </w:r>
    </w:p>
    <w:p w:rsidR="00F01A91" w:rsidRDefault="00F01A91" w:rsidP="00C94398">
      <w:pPr>
        <w:pStyle w:val="a3"/>
        <w:overflowPunct/>
        <w:autoSpaceDE/>
        <w:autoSpaceDN/>
        <w:adjustRightInd/>
        <w:spacing w:before="100" w:beforeAutospacing="1" w:line="276" w:lineRule="auto"/>
        <w:contextualSpacing/>
        <w:textAlignment w:val="auto"/>
        <w:rPr>
          <w:rFonts w:cstheme="minorBidi"/>
          <w:rtl/>
          <w:lang w:bidi="ar-LB"/>
        </w:rPr>
      </w:pPr>
      <w:r>
        <w:rPr>
          <w:rFonts w:cstheme="minorBidi" w:hint="cs"/>
          <w:rtl/>
          <w:lang w:bidi="ar-LB"/>
        </w:rPr>
        <w:t xml:space="preserve">ز. مقدم العرض مسجل كمشغل مرخص في سلطات الضرائب وصاحب تصريح إدارة حسابات ساري المفعول للسنة الجارية. </w:t>
      </w:r>
    </w:p>
    <w:p w:rsidR="00F01A91" w:rsidRDefault="00F01A91" w:rsidP="00870E41">
      <w:pPr>
        <w:pStyle w:val="a3"/>
        <w:overflowPunct/>
        <w:autoSpaceDE/>
        <w:autoSpaceDN/>
        <w:adjustRightInd/>
        <w:spacing w:before="100" w:beforeAutospacing="1" w:line="276" w:lineRule="auto"/>
        <w:contextualSpacing/>
        <w:textAlignment w:val="auto"/>
        <w:rPr>
          <w:rFonts w:cstheme="minorBidi"/>
          <w:rtl/>
          <w:lang w:bidi="ar-LB"/>
        </w:rPr>
      </w:pPr>
      <w:r>
        <w:rPr>
          <w:rFonts w:cstheme="minorBidi" w:hint="cs"/>
          <w:rtl/>
          <w:lang w:bidi="ar-LB"/>
        </w:rPr>
        <w:t>ح. يحق للاتحاد تقديم عرض لهذه المناقصة بشرط أن يعرض عامل معين من قبله تتوفر فيه الشروط المفصلة في البنود أ</w:t>
      </w:r>
      <w:r w:rsidR="00870E41">
        <w:rPr>
          <w:rFonts w:cstheme="minorBidi" w:hint="cs"/>
          <w:rtl/>
        </w:rPr>
        <w:t xml:space="preserve"> </w:t>
      </w:r>
      <w:proofErr w:type="gramStart"/>
      <w:r>
        <w:rPr>
          <w:rFonts w:cstheme="minorBidi" w:hint="cs"/>
          <w:rtl/>
          <w:lang w:bidi="ar-LB"/>
        </w:rPr>
        <w:t>- و</w:t>
      </w:r>
      <w:proofErr w:type="gramEnd"/>
      <w:r>
        <w:rPr>
          <w:rFonts w:cstheme="minorBidi" w:hint="cs"/>
          <w:rtl/>
          <w:lang w:bidi="ar-LB"/>
        </w:rPr>
        <w:t xml:space="preserve"> أعلاه لتقديم الخدمات. في هذه الحالة، يُطلب أن يتوفر الشرط المفصل في البند </w:t>
      </w:r>
      <w:proofErr w:type="gramStart"/>
      <w:r>
        <w:rPr>
          <w:rFonts w:cstheme="minorBidi" w:hint="cs"/>
          <w:rtl/>
          <w:lang w:bidi="ar-LB"/>
        </w:rPr>
        <w:t>و</w:t>
      </w:r>
      <w:r w:rsidR="00870E41">
        <w:rPr>
          <w:rFonts w:cstheme="minorBidi" w:hint="cs"/>
          <w:rtl/>
        </w:rPr>
        <w:t xml:space="preserve"> </w:t>
      </w:r>
      <w:r>
        <w:rPr>
          <w:rFonts w:cstheme="minorBidi" w:hint="cs"/>
          <w:rtl/>
          <w:lang w:bidi="ar-LB"/>
        </w:rPr>
        <w:t>سواء</w:t>
      </w:r>
      <w:proofErr w:type="gramEnd"/>
      <w:r>
        <w:rPr>
          <w:rFonts w:cstheme="minorBidi" w:hint="cs"/>
          <w:rtl/>
          <w:lang w:bidi="ar-LB"/>
        </w:rPr>
        <w:t xml:space="preserve"> بالعامل وسواء بالاتحاد، وأن يتوفر الشرط المفصل في البند ز أعلاه في الاتحاد، </w:t>
      </w:r>
      <w:r w:rsidRPr="0050341D">
        <w:rPr>
          <w:rFonts w:cstheme="minorBidi" w:hint="cs"/>
          <w:u w:val="single"/>
          <w:rtl/>
          <w:lang w:bidi="ar-LB"/>
        </w:rPr>
        <w:t>وبالإضافة إلى ذلك</w:t>
      </w:r>
      <w:r>
        <w:rPr>
          <w:rFonts w:cstheme="minorBidi" w:hint="cs"/>
          <w:rtl/>
          <w:lang w:bidi="ar-LB"/>
        </w:rPr>
        <w:t>، يُطلب أن يكون الاتحاد مسجل حسب القانون في دولة إسرائيل</w:t>
      </w:r>
      <w:r w:rsidR="00870E41">
        <w:rPr>
          <w:rFonts w:cstheme="minorBidi" w:hint="cs"/>
          <w:rtl/>
        </w:rPr>
        <w:t xml:space="preserve"> </w:t>
      </w:r>
      <w:r>
        <w:rPr>
          <w:rFonts w:cstheme="minorBidi" w:hint="cs"/>
          <w:rtl/>
          <w:lang w:bidi="ar-LB"/>
        </w:rPr>
        <w:t xml:space="preserve">(صاحب شهادة اتحاد). </w:t>
      </w:r>
    </w:p>
    <w:p w:rsidR="00F01A91" w:rsidRDefault="00F01A91" w:rsidP="00F01A91">
      <w:pPr>
        <w:pStyle w:val="a3"/>
        <w:overflowPunct/>
        <w:autoSpaceDE/>
        <w:autoSpaceDN/>
        <w:adjustRightInd/>
        <w:spacing w:before="100" w:beforeAutospacing="1" w:line="276" w:lineRule="auto"/>
        <w:contextualSpacing/>
        <w:textAlignment w:val="auto"/>
        <w:rPr>
          <w:rFonts w:cstheme="minorBidi"/>
          <w:rtl/>
          <w:lang w:bidi="ar-LB"/>
        </w:rPr>
      </w:pPr>
      <w:r>
        <w:rPr>
          <w:rFonts w:cstheme="minorBidi" w:hint="cs"/>
          <w:rtl/>
          <w:lang w:bidi="ar-LB"/>
        </w:rPr>
        <w:t xml:space="preserve"> </w:t>
      </w:r>
    </w:p>
    <w:p w:rsidR="00362834" w:rsidRPr="004C4366" w:rsidRDefault="0050341D" w:rsidP="00622A8C">
      <w:pPr>
        <w:spacing w:before="120" w:after="0"/>
        <w:ind w:right="-142"/>
        <w:jc w:val="both"/>
        <w:rPr>
          <w:rFonts w:cs="David" w:hint="cs"/>
          <w:sz w:val="24"/>
          <w:szCs w:val="24"/>
          <w:rtl/>
        </w:rPr>
      </w:pPr>
      <w:r>
        <w:rPr>
          <w:rFonts w:hint="cs"/>
          <w:b/>
          <w:bCs/>
          <w:sz w:val="24"/>
          <w:szCs w:val="24"/>
          <w:rtl/>
          <w:lang w:bidi="ar-LB"/>
        </w:rPr>
        <w:t xml:space="preserve">الموعد الأخير لتقديم العروض هو يوم الخميس الموافق </w:t>
      </w:r>
      <w:r w:rsidR="00362834">
        <w:rPr>
          <w:rFonts w:cs="David" w:hint="cs"/>
          <w:b/>
          <w:bCs/>
          <w:sz w:val="24"/>
          <w:szCs w:val="24"/>
          <w:rtl/>
        </w:rPr>
        <w:t>08.06.17</w:t>
      </w:r>
      <w:r>
        <w:rPr>
          <w:rFonts w:cs="Arial" w:hint="cs"/>
          <w:b/>
          <w:bCs/>
          <w:sz w:val="24"/>
          <w:szCs w:val="24"/>
          <w:rtl/>
          <w:lang w:bidi="ar-LB"/>
        </w:rPr>
        <w:t>،</w:t>
      </w:r>
      <w:r w:rsidR="00622A8C">
        <w:rPr>
          <w:rFonts w:cs="David" w:hint="cs"/>
          <w:b/>
          <w:bCs/>
          <w:sz w:val="24"/>
          <w:szCs w:val="24"/>
          <w:rtl/>
        </w:rPr>
        <w:t xml:space="preserve"> </w:t>
      </w:r>
      <w:r>
        <w:rPr>
          <w:rFonts w:cs="Arial" w:hint="cs"/>
          <w:b/>
          <w:bCs/>
          <w:sz w:val="24"/>
          <w:szCs w:val="24"/>
          <w:u w:val="single"/>
          <w:rtl/>
          <w:lang w:bidi="ar-LB"/>
        </w:rPr>
        <w:t>لغاية الساعة</w:t>
      </w:r>
      <w:r w:rsidR="00362834" w:rsidRPr="004C4366">
        <w:rPr>
          <w:rFonts w:cs="David"/>
          <w:b/>
          <w:bCs/>
          <w:sz w:val="24"/>
          <w:szCs w:val="24"/>
          <w:u w:val="single"/>
          <w:rtl/>
        </w:rPr>
        <w:t xml:space="preserve"> 12:00</w:t>
      </w:r>
      <w:r w:rsidR="00362834" w:rsidRPr="004C4366">
        <w:rPr>
          <w:rFonts w:cs="David"/>
          <w:b/>
          <w:bCs/>
          <w:sz w:val="24"/>
          <w:szCs w:val="24"/>
          <w:rtl/>
        </w:rPr>
        <w:t>.</w:t>
      </w:r>
      <w:r w:rsidR="00362834" w:rsidRPr="004C4366">
        <w:rPr>
          <w:rFonts w:cs="David"/>
          <w:sz w:val="24"/>
          <w:szCs w:val="24"/>
          <w:rtl/>
        </w:rPr>
        <w:t xml:space="preserve"> </w:t>
      </w:r>
      <w:r>
        <w:rPr>
          <w:rFonts w:hint="cs"/>
          <w:sz w:val="24"/>
          <w:szCs w:val="24"/>
          <w:rtl/>
          <w:lang w:bidi="ar-LB"/>
        </w:rPr>
        <w:t xml:space="preserve">تقدم العروض " لصندوق المناقصات" الموجود في مكاتب المقر، في شارع </w:t>
      </w:r>
      <w:proofErr w:type="spellStart"/>
      <w:r>
        <w:rPr>
          <w:rFonts w:hint="cs"/>
          <w:sz w:val="24"/>
          <w:szCs w:val="24"/>
          <w:rtl/>
          <w:lang w:bidi="ar-LB"/>
        </w:rPr>
        <w:t>كلرمون</w:t>
      </w:r>
      <w:proofErr w:type="spellEnd"/>
      <w:r>
        <w:rPr>
          <w:rFonts w:hint="cs"/>
          <w:sz w:val="24"/>
          <w:szCs w:val="24"/>
          <w:rtl/>
          <w:lang w:bidi="ar-LB"/>
        </w:rPr>
        <w:t xml:space="preserve"> </w:t>
      </w:r>
      <w:proofErr w:type="spellStart"/>
      <w:r>
        <w:rPr>
          <w:rFonts w:hint="cs"/>
          <w:sz w:val="24"/>
          <w:szCs w:val="24"/>
          <w:rtl/>
          <w:lang w:bidi="ar-LB"/>
        </w:rPr>
        <w:t>جانو</w:t>
      </w:r>
      <w:proofErr w:type="spellEnd"/>
      <w:r>
        <w:rPr>
          <w:rFonts w:hint="cs"/>
          <w:sz w:val="24"/>
          <w:szCs w:val="24"/>
          <w:rtl/>
          <w:lang w:bidi="ar-LB"/>
        </w:rPr>
        <w:t xml:space="preserve">، كريات </w:t>
      </w:r>
      <w:proofErr w:type="spellStart"/>
      <w:r>
        <w:rPr>
          <w:rFonts w:hint="cs"/>
          <w:sz w:val="24"/>
          <w:szCs w:val="24"/>
          <w:rtl/>
          <w:lang w:bidi="ar-LB"/>
        </w:rPr>
        <w:t>هممشلاه</w:t>
      </w:r>
      <w:proofErr w:type="spellEnd"/>
      <w:r>
        <w:rPr>
          <w:rFonts w:hint="cs"/>
          <w:sz w:val="24"/>
          <w:szCs w:val="24"/>
          <w:rtl/>
          <w:lang w:bidi="ar-LB"/>
        </w:rPr>
        <w:t xml:space="preserve"> </w:t>
      </w:r>
      <w:proofErr w:type="spellStart"/>
      <w:r>
        <w:rPr>
          <w:rFonts w:hint="cs"/>
          <w:sz w:val="24"/>
          <w:szCs w:val="24"/>
          <w:rtl/>
          <w:lang w:bidi="ar-LB"/>
        </w:rPr>
        <w:t>همزرحيت</w:t>
      </w:r>
      <w:proofErr w:type="spellEnd"/>
      <w:r>
        <w:rPr>
          <w:rFonts w:hint="cs"/>
          <w:sz w:val="24"/>
          <w:szCs w:val="24"/>
          <w:rtl/>
          <w:lang w:bidi="ar-LB"/>
        </w:rPr>
        <w:t xml:space="preserve">، المبنى ج، القدس، الطابق 3، بجانب غرفة رقم </w:t>
      </w:r>
      <w:r w:rsidR="00362834" w:rsidRPr="004C4366">
        <w:rPr>
          <w:rFonts w:cs="David"/>
          <w:sz w:val="24"/>
          <w:szCs w:val="24"/>
          <w:rtl/>
        </w:rPr>
        <w:t xml:space="preserve">302. </w:t>
      </w:r>
    </w:p>
    <w:p w:rsidR="00E72002" w:rsidRDefault="0050341D" w:rsidP="00622A8C">
      <w:pPr>
        <w:spacing w:before="120" w:after="0"/>
        <w:ind w:right="-142"/>
        <w:rPr>
          <w:sz w:val="24"/>
          <w:szCs w:val="24"/>
          <w:rtl/>
          <w:lang w:bidi="ar-LB"/>
        </w:rPr>
      </w:pPr>
      <w:r>
        <w:rPr>
          <w:rFonts w:ascii="Arial" w:eastAsia="Arial" w:hAnsi="Arial" w:hint="cs"/>
          <w:sz w:val="24"/>
          <w:szCs w:val="24"/>
          <w:rtl/>
          <w:lang w:bidi="ar-LB"/>
        </w:rPr>
        <w:t xml:space="preserve">يمكن تقديم الأسئلة الاستفسارية </w:t>
      </w:r>
      <w:r w:rsidRPr="0050341D">
        <w:rPr>
          <w:rFonts w:ascii="Arial" w:eastAsia="Arial" w:hAnsi="Arial" w:hint="cs"/>
          <w:b/>
          <w:bCs/>
          <w:sz w:val="24"/>
          <w:szCs w:val="24"/>
          <w:rtl/>
          <w:lang w:bidi="ar-LB"/>
        </w:rPr>
        <w:t xml:space="preserve">للسيدة </w:t>
      </w:r>
      <w:proofErr w:type="spellStart"/>
      <w:r w:rsidRPr="0050341D">
        <w:rPr>
          <w:rFonts w:ascii="Arial" w:eastAsia="Arial" w:hAnsi="Arial" w:hint="cs"/>
          <w:b/>
          <w:bCs/>
          <w:sz w:val="24"/>
          <w:szCs w:val="24"/>
          <w:rtl/>
          <w:lang w:bidi="ar-LB"/>
        </w:rPr>
        <w:t>راحيلي</w:t>
      </w:r>
      <w:proofErr w:type="spellEnd"/>
      <w:r w:rsidRPr="0050341D">
        <w:rPr>
          <w:rFonts w:ascii="Arial" w:eastAsia="Arial" w:hAnsi="Arial" w:hint="cs"/>
          <w:b/>
          <w:bCs/>
          <w:sz w:val="24"/>
          <w:szCs w:val="24"/>
          <w:rtl/>
          <w:lang w:bidi="ar-LB"/>
        </w:rPr>
        <w:t xml:space="preserve"> هدار</w:t>
      </w:r>
      <w:r>
        <w:rPr>
          <w:rFonts w:ascii="Arial" w:eastAsia="Arial" w:hAnsi="Arial" w:hint="cs"/>
          <w:sz w:val="24"/>
          <w:szCs w:val="24"/>
          <w:rtl/>
          <w:lang w:bidi="ar-LB"/>
        </w:rPr>
        <w:t xml:space="preserve"> عبر البريد الالكتروني </w:t>
      </w:r>
      <w:r w:rsidR="00362834" w:rsidRPr="008841BE">
        <w:rPr>
          <w:rFonts w:cs="David"/>
          <w:sz w:val="24"/>
          <w:szCs w:val="24"/>
        </w:rPr>
        <w:t xml:space="preserve">Rachelr@most.gov.il  </w:t>
      </w:r>
      <w:r w:rsidR="00362834" w:rsidRPr="008841BE">
        <w:rPr>
          <w:rFonts w:cs="David" w:hint="cs"/>
          <w:sz w:val="24"/>
          <w:szCs w:val="24"/>
          <w:rtl/>
        </w:rPr>
        <w:t xml:space="preserve"> </w:t>
      </w:r>
      <w:bookmarkStart w:id="1" w:name="_Ref279591285"/>
      <w:r w:rsidR="00E72002">
        <w:rPr>
          <w:rFonts w:ascii="Arial" w:eastAsia="Arial" w:hAnsi="Arial" w:hint="cs"/>
          <w:sz w:val="24"/>
          <w:szCs w:val="24"/>
          <w:rtl/>
          <w:lang w:bidi="ar-LB"/>
        </w:rPr>
        <w:t>لغاية يوم الخميس الموافق</w:t>
      </w:r>
      <w:bookmarkEnd w:id="1"/>
      <w:r w:rsidR="00622A8C">
        <w:rPr>
          <w:rFonts w:ascii="Arial" w:eastAsia="Arial" w:hAnsi="Arial" w:hint="cs"/>
          <w:sz w:val="24"/>
          <w:szCs w:val="24"/>
          <w:rtl/>
        </w:rPr>
        <w:t xml:space="preserve"> </w:t>
      </w:r>
      <w:r w:rsidR="00362834">
        <w:rPr>
          <w:rFonts w:ascii="Arial" w:eastAsia="Arial" w:hAnsi="Arial" w:cs="David" w:hint="cs"/>
          <w:sz w:val="24"/>
          <w:szCs w:val="24"/>
          <w:rtl/>
        </w:rPr>
        <w:t xml:space="preserve">25.5.17 </w:t>
      </w:r>
      <w:r w:rsidR="00E72002">
        <w:rPr>
          <w:rFonts w:ascii="Arial" w:eastAsia="Arial" w:hAnsi="Arial" w:cs="Arial" w:hint="cs"/>
          <w:sz w:val="24"/>
          <w:szCs w:val="24"/>
          <w:rtl/>
          <w:lang w:bidi="ar-LB"/>
        </w:rPr>
        <w:t>الساعة</w:t>
      </w:r>
      <w:r w:rsidR="00362834">
        <w:rPr>
          <w:rFonts w:ascii="Arial" w:eastAsia="Arial" w:hAnsi="Arial" w:cs="David" w:hint="cs"/>
          <w:sz w:val="24"/>
          <w:szCs w:val="24"/>
          <w:rtl/>
        </w:rPr>
        <w:t xml:space="preserve"> 12:00</w:t>
      </w:r>
      <w:r w:rsidR="00622A8C">
        <w:rPr>
          <w:rFonts w:ascii="Arial" w:eastAsia="Arial" w:hAnsi="Arial" w:cs="David" w:hint="cs"/>
          <w:sz w:val="24"/>
          <w:szCs w:val="24"/>
          <w:rtl/>
        </w:rPr>
        <w:t xml:space="preserve"> </w:t>
      </w:r>
      <w:r w:rsidR="00E72002">
        <w:rPr>
          <w:rFonts w:hint="cs"/>
          <w:sz w:val="24"/>
          <w:szCs w:val="24"/>
          <w:rtl/>
          <w:lang w:bidi="ar-LB"/>
        </w:rPr>
        <w:t>كل جواب من الوزارة أو ممن أوهل لذلك من قبلها يقدم خطياً.</w:t>
      </w:r>
    </w:p>
    <w:p w:rsidR="00362834" w:rsidRPr="00D02588" w:rsidRDefault="00362834" w:rsidP="00D02588">
      <w:pPr>
        <w:spacing w:before="120" w:after="0"/>
        <w:ind w:right="-142"/>
        <w:rPr>
          <w:rFonts w:ascii="Arial" w:eastAsia="Arial" w:hAnsi="Arial" w:cs="David"/>
          <w:sz w:val="6"/>
          <w:szCs w:val="6"/>
          <w:rtl/>
        </w:rPr>
      </w:pPr>
    </w:p>
    <w:p w:rsidR="00362834" w:rsidRDefault="00E72002" w:rsidP="00E72002">
      <w:pPr>
        <w:spacing w:before="120" w:after="0"/>
        <w:ind w:right="-142"/>
        <w:rPr>
          <w:rFonts w:ascii="Arial" w:eastAsia="Arial" w:hAnsi="Arial" w:cs="David"/>
          <w:sz w:val="24"/>
          <w:szCs w:val="24"/>
          <w:rtl/>
        </w:rPr>
      </w:pPr>
      <w:r>
        <w:rPr>
          <w:rFonts w:ascii="Arial" w:eastAsia="Arial" w:hAnsi="Arial" w:hint="cs"/>
          <w:sz w:val="24"/>
          <w:szCs w:val="24"/>
          <w:rtl/>
          <w:lang w:bidi="ar-LB"/>
        </w:rPr>
        <w:t>مستندات المناقصة الكاملة تشمل تفصيل حول ماهية الخدمات وحجمها، المستندات المطلوبة وكيفية تقديمها، كيفية تقييم العروض وشروط التعاقد والمقابل موجودة في موقع انترنت وزارة العوم، التكنولوجيا والفضاء، بالعنوان</w:t>
      </w:r>
      <w:r w:rsidR="00362834" w:rsidRPr="008841BE">
        <w:rPr>
          <w:rFonts w:ascii="Arial" w:eastAsia="Arial" w:hAnsi="Arial" w:cs="David" w:hint="cs"/>
          <w:sz w:val="24"/>
          <w:szCs w:val="24"/>
          <w:rtl/>
        </w:rPr>
        <w:t xml:space="preserve">: </w:t>
      </w:r>
      <w:hyperlink r:id="rId7" w:history="1">
        <w:r w:rsidR="00362834" w:rsidRPr="008841BE">
          <w:rPr>
            <w:rStyle w:val="Hyperlink"/>
            <w:rFonts w:ascii="Arial" w:eastAsia="Arial" w:hAnsi="Arial"/>
          </w:rPr>
          <w:t>http://www.most.gov.il</w:t>
        </w:r>
      </w:hyperlink>
    </w:p>
    <w:p w:rsidR="00E72002" w:rsidRDefault="00E72002" w:rsidP="00622A8C">
      <w:pPr>
        <w:spacing w:before="120" w:after="0"/>
        <w:ind w:right="-142"/>
        <w:rPr>
          <w:rFonts w:ascii="Arial" w:eastAsia="Arial" w:hAnsi="Arial"/>
          <w:sz w:val="24"/>
          <w:szCs w:val="24"/>
          <w:rtl/>
          <w:lang w:bidi="ar-LB"/>
        </w:rPr>
      </w:pPr>
      <w:r>
        <w:rPr>
          <w:rFonts w:ascii="Arial" w:eastAsia="Arial" w:hAnsi="Arial" w:hint="cs"/>
          <w:sz w:val="24"/>
          <w:szCs w:val="24"/>
          <w:rtl/>
          <w:lang w:bidi="ar-LB"/>
        </w:rPr>
        <w:t>في اية حالة لوجود تناقض بين المذكور أعلاه وبين الموجود في مستندات المناقصة</w:t>
      </w:r>
      <w:bookmarkStart w:id="2" w:name="_GoBack"/>
      <w:bookmarkEnd w:id="2"/>
      <w:r>
        <w:rPr>
          <w:rFonts w:ascii="Arial" w:eastAsia="Arial" w:hAnsi="Arial" w:hint="cs"/>
          <w:sz w:val="24"/>
          <w:szCs w:val="24"/>
          <w:rtl/>
          <w:lang w:bidi="ar-LB"/>
        </w:rPr>
        <w:t xml:space="preserve">، تتغلب مستندات المناقصة. </w:t>
      </w:r>
    </w:p>
    <w:sectPr w:rsidR="00E72002" w:rsidSect="00947F8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15:restartNumberingAfterBreak="0">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3" w15:restartNumberingAfterBreak="0">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15:restartNumberingAfterBreak="0">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BBE406F"/>
    <w:multiLevelType w:val="multilevel"/>
    <w:tmpl w:val="4AAE5E00"/>
    <w:lvl w:ilvl="0">
      <w:start w:val="1"/>
      <w:numFmt w:val="decimal"/>
      <w:lvlText w:val="%1"/>
      <w:lvlJc w:val="left"/>
      <w:pPr>
        <w:ind w:left="360" w:hanging="360"/>
      </w:pPr>
      <w:rPr>
        <w:rFonts w:ascii="David" w:hAnsi="David" w:hint="default"/>
        <w:u w:val="none"/>
      </w:rPr>
    </w:lvl>
    <w:lvl w:ilvl="1">
      <w:start w:val="6"/>
      <w:numFmt w:val="decimal"/>
      <w:lvlText w:val="%1.%2"/>
      <w:lvlJc w:val="left"/>
      <w:pPr>
        <w:ind w:left="360" w:hanging="360"/>
      </w:pPr>
      <w:rPr>
        <w:rFonts w:ascii="David" w:hAnsi="David" w:hint="default"/>
        <w:u w:val="none"/>
      </w:rPr>
    </w:lvl>
    <w:lvl w:ilvl="2">
      <w:start w:val="1"/>
      <w:numFmt w:val="decimal"/>
      <w:lvlText w:val="%1.%2.%3"/>
      <w:lvlJc w:val="left"/>
      <w:pPr>
        <w:ind w:left="720" w:hanging="720"/>
      </w:pPr>
      <w:rPr>
        <w:rFonts w:ascii="David" w:hAnsi="David" w:hint="default"/>
        <w:u w:val="none"/>
      </w:rPr>
    </w:lvl>
    <w:lvl w:ilvl="3">
      <w:start w:val="1"/>
      <w:numFmt w:val="decimal"/>
      <w:lvlText w:val="%1.%2.%3.%4"/>
      <w:lvlJc w:val="left"/>
      <w:pPr>
        <w:ind w:left="720" w:hanging="720"/>
      </w:pPr>
      <w:rPr>
        <w:rFonts w:ascii="David" w:hAnsi="David" w:hint="default"/>
        <w:u w:val="none"/>
      </w:rPr>
    </w:lvl>
    <w:lvl w:ilvl="4">
      <w:start w:val="1"/>
      <w:numFmt w:val="decimal"/>
      <w:lvlText w:val="%1.%2.%3.%4.%5"/>
      <w:lvlJc w:val="left"/>
      <w:pPr>
        <w:ind w:left="1080" w:hanging="1080"/>
      </w:pPr>
      <w:rPr>
        <w:rFonts w:ascii="David" w:hAnsi="David" w:hint="default"/>
        <w:u w:val="none"/>
      </w:rPr>
    </w:lvl>
    <w:lvl w:ilvl="5">
      <w:start w:val="1"/>
      <w:numFmt w:val="decimal"/>
      <w:lvlText w:val="%1.%2.%3.%4.%5.%6"/>
      <w:lvlJc w:val="left"/>
      <w:pPr>
        <w:ind w:left="1080" w:hanging="1080"/>
      </w:pPr>
      <w:rPr>
        <w:rFonts w:ascii="David" w:hAnsi="David" w:hint="default"/>
        <w:u w:val="none"/>
      </w:rPr>
    </w:lvl>
    <w:lvl w:ilvl="6">
      <w:start w:val="1"/>
      <w:numFmt w:val="decimal"/>
      <w:lvlText w:val="%1.%2.%3.%4.%5.%6.%7"/>
      <w:lvlJc w:val="left"/>
      <w:pPr>
        <w:ind w:left="1440" w:hanging="1440"/>
      </w:pPr>
      <w:rPr>
        <w:rFonts w:ascii="David" w:hAnsi="David" w:hint="default"/>
        <w:u w:val="none"/>
      </w:rPr>
    </w:lvl>
    <w:lvl w:ilvl="7">
      <w:start w:val="1"/>
      <w:numFmt w:val="decimal"/>
      <w:lvlText w:val="%1.%2.%3.%4.%5.%6.%7.%8"/>
      <w:lvlJc w:val="left"/>
      <w:pPr>
        <w:ind w:left="1440" w:hanging="1440"/>
      </w:pPr>
      <w:rPr>
        <w:rFonts w:ascii="David" w:hAnsi="David" w:hint="default"/>
        <w:u w:val="none"/>
      </w:rPr>
    </w:lvl>
    <w:lvl w:ilvl="8">
      <w:start w:val="1"/>
      <w:numFmt w:val="decimal"/>
      <w:lvlText w:val="%1.%2.%3.%4.%5.%6.%7.%8.%9"/>
      <w:lvlJc w:val="left"/>
      <w:pPr>
        <w:ind w:left="1440" w:hanging="1440"/>
      </w:pPr>
      <w:rPr>
        <w:rFonts w:ascii="David" w:hAnsi="David" w:hint="default"/>
        <w:u w:val="none"/>
      </w:rPr>
    </w:lvl>
  </w:abstractNum>
  <w:abstractNum w:abstractNumId="9" w15:restartNumberingAfterBreak="0">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0" w15:restartNumberingAfterBreak="0">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2" w15:restartNumberingAfterBreak="0">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3" w15:restartNumberingAfterBreak="0">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4" w15:restartNumberingAfterBreak="0">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7" w15:restartNumberingAfterBreak="0">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DD0744D"/>
    <w:multiLevelType w:val="hybridMultilevel"/>
    <w:tmpl w:val="2F4248D2"/>
    <w:lvl w:ilvl="0" w:tplc="CD6A03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2" w15:restartNumberingAfterBreak="0">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3" w15:restartNumberingAfterBreak="0">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5EF52A26"/>
    <w:multiLevelType w:val="hybridMultilevel"/>
    <w:tmpl w:val="05C4746A"/>
    <w:lvl w:ilvl="0" w:tplc="31C0E4E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C367B1B"/>
    <w:multiLevelType w:val="multilevel"/>
    <w:tmpl w:val="3424B5B0"/>
    <w:lvl w:ilvl="0">
      <w:start w:val="1"/>
      <w:numFmt w:val="decimal"/>
      <w:lvlText w:val="%1."/>
      <w:lvlJc w:val="left"/>
      <w:pPr>
        <w:ind w:left="855" w:hanging="855"/>
      </w:pPr>
      <w:rPr>
        <w:rFonts w:hint="default"/>
        <w:b/>
        <w:bCs/>
      </w:rPr>
    </w:lvl>
    <w:lvl w:ilvl="1">
      <w:start w:val="1"/>
      <w:numFmt w:val="hebrew1"/>
      <w:isLgl/>
      <w:lvlText w:val="%2."/>
      <w:lvlJc w:val="left"/>
      <w:pPr>
        <w:ind w:left="720" w:hanging="360"/>
      </w:pPr>
      <w:rPr>
        <w:rFonts w:ascii="Calibri" w:eastAsia="Calibri" w:hAnsi="Calibri" w:cs="David"/>
        <w:b w:val="0"/>
        <w:bCs w:val="0"/>
      </w:rPr>
    </w:lvl>
    <w:lvl w:ilvl="2">
      <w:start w:val="1"/>
      <w:numFmt w:val="decimal"/>
      <w:isLgl/>
      <w:lvlText w:val="%1.%2.%3"/>
      <w:lvlJc w:val="left"/>
      <w:pPr>
        <w:ind w:left="1440" w:hanging="720"/>
      </w:pPr>
      <w:rPr>
        <w:rFonts w:hint="default"/>
      </w:rPr>
    </w:lvl>
    <w:lvl w:ilvl="3">
      <w:start w:val="1"/>
      <w:numFmt w:val="decimalZero"/>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27" w15:restartNumberingAfterBreak="0">
    <w:nsid w:val="7CA633BD"/>
    <w:multiLevelType w:val="hybridMultilevel"/>
    <w:tmpl w:val="27C412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20"/>
  </w:num>
  <w:num w:numId="3">
    <w:abstractNumId w:val="23"/>
  </w:num>
  <w:num w:numId="4">
    <w:abstractNumId w:val="12"/>
  </w:num>
  <w:num w:numId="5">
    <w:abstractNumId w:val="4"/>
  </w:num>
  <w:num w:numId="6">
    <w:abstractNumId w:val="22"/>
  </w:num>
  <w:num w:numId="7">
    <w:abstractNumId w:val="21"/>
  </w:num>
  <w:num w:numId="8">
    <w:abstractNumId w:val="17"/>
  </w:num>
  <w:num w:numId="9">
    <w:abstractNumId w:val="0"/>
  </w:num>
  <w:num w:numId="10">
    <w:abstractNumId w:val="3"/>
  </w:num>
  <w:num w:numId="11">
    <w:abstractNumId w:val="2"/>
  </w:num>
  <w:num w:numId="12">
    <w:abstractNumId w:val="16"/>
  </w:num>
  <w:num w:numId="13">
    <w:abstractNumId w:val="11"/>
  </w:num>
  <w:num w:numId="14">
    <w:abstractNumId w:val="25"/>
  </w:num>
  <w:num w:numId="15">
    <w:abstractNumId w:val="6"/>
  </w:num>
  <w:num w:numId="16">
    <w:abstractNumId w:val="9"/>
  </w:num>
  <w:num w:numId="17">
    <w:abstractNumId w:val="1"/>
  </w:num>
  <w:num w:numId="18">
    <w:abstractNumId w:val="10"/>
  </w:num>
  <w:num w:numId="19">
    <w:abstractNumId w:val="13"/>
  </w:num>
  <w:num w:numId="20">
    <w:abstractNumId w:val="7"/>
  </w:num>
  <w:num w:numId="21">
    <w:abstractNumId w:val="15"/>
  </w:num>
  <w:num w:numId="22">
    <w:abstractNumId w:val="18"/>
  </w:num>
  <w:num w:numId="23">
    <w:abstractNumId w:val="14"/>
  </w:num>
  <w:num w:numId="24">
    <w:abstractNumId w:val="8"/>
  </w:num>
  <w:num w:numId="25">
    <w:abstractNumId w:val="26"/>
  </w:num>
  <w:num w:numId="26">
    <w:abstractNumId w:val="24"/>
  </w:num>
  <w:num w:numId="27">
    <w:abstractNumId w:val="19"/>
  </w:num>
  <w:num w:numId="2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2B6"/>
    <w:rsid w:val="0007668E"/>
    <w:rsid w:val="000A67EA"/>
    <w:rsid w:val="000B11FC"/>
    <w:rsid w:val="00161A1E"/>
    <w:rsid w:val="00163E68"/>
    <w:rsid w:val="001F29D0"/>
    <w:rsid w:val="00243DBE"/>
    <w:rsid w:val="00262A8D"/>
    <w:rsid w:val="00265966"/>
    <w:rsid w:val="002B796A"/>
    <w:rsid w:val="002D7E0F"/>
    <w:rsid w:val="003522DD"/>
    <w:rsid w:val="00362834"/>
    <w:rsid w:val="00373FAC"/>
    <w:rsid w:val="00374F5C"/>
    <w:rsid w:val="00403C8F"/>
    <w:rsid w:val="004238C9"/>
    <w:rsid w:val="00431158"/>
    <w:rsid w:val="00465291"/>
    <w:rsid w:val="00470601"/>
    <w:rsid w:val="004D4A47"/>
    <w:rsid w:val="0050341D"/>
    <w:rsid w:val="00531385"/>
    <w:rsid w:val="00535A2C"/>
    <w:rsid w:val="005A69B4"/>
    <w:rsid w:val="005B5E2F"/>
    <w:rsid w:val="006122B6"/>
    <w:rsid w:val="00622A8C"/>
    <w:rsid w:val="006B058D"/>
    <w:rsid w:val="006B2C6C"/>
    <w:rsid w:val="006D3FF6"/>
    <w:rsid w:val="00725E29"/>
    <w:rsid w:val="00756BF5"/>
    <w:rsid w:val="00762F78"/>
    <w:rsid w:val="007725AB"/>
    <w:rsid w:val="007A0447"/>
    <w:rsid w:val="007F6911"/>
    <w:rsid w:val="00861088"/>
    <w:rsid w:val="008655A9"/>
    <w:rsid w:val="00870E41"/>
    <w:rsid w:val="008A2016"/>
    <w:rsid w:val="0091427D"/>
    <w:rsid w:val="0093410A"/>
    <w:rsid w:val="00947F81"/>
    <w:rsid w:val="00963FE4"/>
    <w:rsid w:val="009A17EF"/>
    <w:rsid w:val="009C0F8E"/>
    <w:rsid w:val="009C2336"/>
    <w:rsid w:val="00A40269"/>
    <w:rsid w:val="00A50EDA"/>
    <w:rsid w:val="00A60BD6"/>
    <w:rsid w:val="00A91ABC"/>
    <w:rsid w:val="00AA4A16"/>
    <w:rsid w:val="00AD5D64"/>
    <w:rsid w:val="00AD6DC9"/>
    <w:rsid w:val="00AE7FBE"/>
    <w:rsid w:val="00B02E2D"/>
    <w:rsid w:val="00B034CE"/>
    <w:rsid w:val="00B107B7"/>
    <w:rsid w:val="00B21E27"/>
    <w:rsid w:val="00B4162A"/>
    <w:rsid w:val="00B64F11"/>
    <w:rsid w:val="00B80092"/>
    <w:rsid w:val="00BA5EF5"/>
    <w:rsid w:val="00BD70B8"/>
    <w:rsid w:val="00C10FEF"/>
    <w:rsid w:val="00C436EA"/>
    <w:rsid w:val="00C7163F"/>
    <w:rsid w:val="00C94398"/>
    <w:rsid w:val="00C96648"/>
    <w:rsid w:val="00D02588"/>
    <w:rsid w:val="00D14988"/>
    <w:rsid w:val="00D51CDF"/>
    <w:rsid w:val="00DA4CE3"/>
    <w:rsid w:val="00DC4FA3"/>
    <w:rsid w:val="00E16FA4"/>
    <w:rsid w:val="00E55EBE"/>
    <w:rsid w:val="00E72002"/>
    <w:rsid w:val="00E966B2"/>
    <w:rsid w:val="00F01A91"/>
    <w:rsid w:val="00F24254"/>
    <w:rsid w:val="00F4645E"/>
    <w:rsid w:val="00F70422"/>
    <w:rsid w:val="00F736F3"/>
    <w:rsid w:val="00F90579"/>
    <w:rsid w:val="00FC29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618AD92-2520-4BE2-B85F-F148028C32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paragraph" w:customStyle="1" w:styleId="Body">
    <w:name w:val="Body"/>
    <w:rsid w:val="00F70422"/>
    <w:pPr>
      <w:pBdr>
        <w:top w:val="nil"/>
        <w:left w:val="nil"/>
        <w:bottom w:val="nil"/>
        <w:right w:val="nil"/>
        <w:between w:val="nil"/>
        <w:bar w:val="nil"/>
      </w:pBdr>
      <w:bidi/>
      <w:spacing w:after="0" w:line="240" w:lineRule="auto"/>
    </w:pPr>
    <w:rPr>
      <w:rFonts w:ascii="Helvetica" w:eastAsia="Arial Unicode MS" w:hAnsi="Arial Unicode MS" w:cs="Arial Unicode MS"/>
      <w:color w:val="000000"/>
      <w:bdr w:val="nil"/>
    </w:rPr>
  </w:style>
  <w:style w:type="paragraph" w:styleId="ac">
    <w:name w:val="header"/>
    <w:basedOn w:val="a"/>
    <w:link w:val="ad"/>
    <w:rsid w:val="00F70422"/>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d">
    <w:name w:val="כותרת עליונה תו"/>
    <w:basedOn w:val="a0"/>
    <w:link w:val="ac"/>
    <w:rsid w:val="00F70422"/>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ost.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C05C82-3A6B-4B79-97E7-94F50DE7C3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2</Pages>
  <Words>767</Words>
  <Characters>3837</Characters>
  <Application>Microsoft Office Word</Application>
  <DocSecurity>0</DocSecurity>
  <Lines>31</Lines>
  <Paragraphs>9</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4595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User</cp:lastModifiedBy>
  <cp:revision>17</cp:revision>
  <cp:lastPrinted>2017-05-02T08:44:00Z</cp:lastPrinted>
  <dcterms:created xsi:type="dcterms:W3CDTF">2017-05-02T08:45:00Z</dcterms:created>
  <dcterms:modified xsi:type="dcterms:W3CDTF">2017-05-03T09:27:00Z</dcterms:modified>
</cp:coreProperties>
</file>